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545" w:rsidRPr="00E34545" w:rsidRDefault="00E34545" w:rsidP="00E34545">
      <w:pPr>
        <w:bidi/>
        <w:jc w:val="center"/>
        <w:rPr>
          <w:rFonts w:cs="B Titr"/>
          <w:b/>
          <w:bCs/>
          <w:rtl/>
        </w:rPr>
      </w:pPr>
      <w:r w:rsidRPr="00E34545">
        <w:rPr>
          <w:rFonts w:cs="B Titr"/>
          <w:b/>
          <w:bCs/>
          <w:rtl/>
        </w:rPr>
        <w:t>پ</w:t>
      </w:r>
      <w:r w:rsidRPr="00E34545">
        <w:rPr>
          <w:rFonts w:cs="B Titr" w:hint="cs"/>
          <w:b/>
          <w:bCs/>
          <w:rtl/>
        </w:rPr>
        <w:t>ی</w:t>
      </w:r>
      <w:r w:rsidRPr="00E34545">
        <w:rPr>
          <w:rFonts w:cs="B Titr" w:hint="eastAsia"/>
          <w:b/>
          <w:bCs/>
          <w:rtl/>
        </w:rPr>
        <w:t>ش‌ب</w:t>
      </w:r>
      <w:r w:rsidRPr="00E34545">
        <w:rPr>
          <w:rFonts w:cs="B Titr" w:hint="cs"/>
          <w:b/>
          <w:bCs/>
          <w:rtl/>
        </w:rPr>
        <w:t>ی</w:t>
      </w:r>
      <w:r w:rsidRPr="00E34545">
        <w:rPr>
          <w:rFonts w:cs="B Titr" w:hint="eastAsia"/>
          <w:b/>
          <w:bCs/>
          <w:rtl/>
        </w:rPr>
        <w:t>ن</w:t>
      </w:r>
      <w:r w:rsidRPr="00E34545">
        <w:rPr>
          <w:rFonts w:cs="B Titr" w:hint="cs"/>
          <w:b/>
          <w:bCs/>
          <w:rtl/>
        </w:rPr>
        <w:t>ی</w:t>
      </w:r>
      <w:r w:rsidRPr="00E34545">
        <w:rPr>
          <w:rFonts w:cs="B Titr"/>
          <w:b/>
          <w:bCs/>
          <w:rtl/>
        </w:rPr>
        <w:t xml:space="preserve"> ولع مصرف مواد بر اساس شفقت به خود و تنظ</w:t>
      </w:r>
      <w:r w:rsidRPr="00E34545">
        <w:rPr>
          <w:rFonts w:cs="B Titr" w:hint="cs"/>
          <w:b/>
          <w:bCs/>
          <w:rtl/>
        </w:rPr>
        <w:t>ی</w:t>
      </w:r>
      <w:r w:rsidRPr="00E34545">
        <w:rPr>
          <w:rFonts w:cs="B Titr" w:hint="eastAsia"/>
          <w:b/>
          <w:bCs/>
          <w:rtl/>
        </w:rPr>
        <w:t>م</w:t>
      </w:r>
      <w:r w:rsidRPr="00E34545">
        <w:rPr>
          <w:rFonts w:cs="B Titr"/>
          <w:b/>
          <w:bCs/>
          <w:rtl/>
        </w:rPr>
        <w:t xml:space="preserve"> ه</w:t>
      </w:r>
      <w:r w:rsidRPr="00E34545">
        <w:rPr>
          <w:rFonts w:cs="B Titr" w:hint="cs"/>
          <w:b/>
          <w:bCs/>
          <w:rtl/>
        </w:rPr>
        <w:t>ی</w:t>
      </w:r>
      <w:r w:rsidRPr="00E34545">
        <w:rPr>
          <w:rFonts w:cs="B Titr" w:hint="eastAsia"/>
          <w:b/>
          <w:bCs/>
          <w:rtl/>
        </w:rPr>
        <w:t>جان</w:t>
      </w:r>
      <w:r w:rsidRPr="00E34545">
        <w:rPr>
          <w:rFonts w:cs="B Titr" w:hint="cs"/>
          <w:b/>
          <w:bCs/>
          <w:rtl/>
        </w:rPr>
        <w:t>ی</w:t>
      </w:r>
      <w:r w:rsidRPr="00E34545">
        <w:rPr>
          <w:rFonts w:cs="B Titr"/>
          <w:b/>
          <w:bCs/>
          <w:rtl/>
        </w:rPr>
        <w:t xml:space="preserve"> در مردان وابسته به مواد مخدر تحت درمان نگهدارنده با متادون</w:t>
      </w:r>
    </w:p>
    <w:p w:rsidR="004516C7" w:rsidRDefault="00E34545" w:rsidP="00E34545">
      <w:pPr>
        <w:bidi/>
        <w:jc w:val="center"/>
        <w:rPr>
          <w:b/>
          <w:bCs/>
          <w:sz w:val="24"/>
          <w:szCs w:val="24"/>
          <w:rtl/>
          <w:lang w:bidi="fa-IR"/>
        </w:rPr>
      </w:pPr>
      <w:r w:rsidRPr="00E34545">
        <w:rPr>
          <w:b/>
          <w:bCs/>
          <w:sz w:val="24"/>
          <w:szCs w:val="24"/>
          <w:rtl/>
          <w:lang w:bidi="fa-IR"/>
        </w:rPr>
        <w:t>دکتر ربابه عطائ</w:t>
      </w:r>
      <w:r w:rsidRPr="00E34545">
        <w:rPr>
          <w:rFonts w:hint="cs"/>
          <w:b/>
          <w:bCs/>
          <w:sz w:val="24"/>
          <w:szCs w:val="24"/>
          <w:rtl/>
          <w:lang w:bidi="fa-IR"/>
        </w:rPr>
        <w:t>ی</w:t>
      </w:r>
      <w:r w:rsidRPr="00E34545">
        <w:rPr>
          <w:b/>
          <w:bCs/>
          <w:sz w:val="24"/>
          <w:szCs w:val="24"/>
          <w:rtl/>
          <w:lang w:bidi="fa-IR"/>
        </w:rPr>
        <w:t xml:space="preserve"> فر</w:t>
      </w:r>
      <w:r w:rsidRPr="00E34545">
        <w:rPr>
          <w:rFonts w:hint="cs"/>
          <w:b/>
          <w:bCs/>
          <w:sz w:val="24"/>
          <w:szCs w:val="24"/>
          <w:rtl/>
          <w:lang w:bidi="fa-IR"/>
        </w:rPr>
        <w:t xml:space="preserve"> </w:t>
      </w:r>
      <w:r w:rsidR="00337EBF" w:rsidRPr="00337EBF">
        <w:rPr>
          <w:rFonts w:hint="cs"/>
          <w:b/>
          <w:bCs/>
          <w:sz w:val="24"/>
          <w:szCs w:val="24"/>
          <w:vertAlign w:val="superscript"/>
          <w:rtl/>
          <w:lang w:bidi="fa-IR"/>
        </w:rPr>
        <w:t>*</w:t>
      </w:r>
      <w:r w:rsidR="00337EBF">
        <w:rPr>
          <w:rFonts w:hint="cs"/>
          <w:b/>
          <w:bCs/>
          <w:sz w:val="24"/>
          <w:szCs w:val="24"/>
          <w:vertAlign w:val="superscript"/>
          <w:rtl/>
          <w:lang w:bidi="fa-IR"/>
        </w:rPr>
        <w:t>.</w:t>
      </w:r>
      <w:r w:rsidR="00337EBF">
        <w:rPr>
          <w:rStyle w:val="FootnoteReference"/>
          <w:b/>
          <w:bCs/>
          <w:sz w:val="24"/>
          <w:szCs w:val="24"/>
          <w:rtl/>
          <w:lang w:bidi="fa-IR"/>
        </w:rPr>
        <w:footnoteReference w:id="1"/>
      </w:r>
      <w:r w:rsidR="00720294" w:rsidRPr="00954D9E">
        <w:rPr>
          <w:rFonts w:hint="cs"/>
          <w:b/>
          <w:bCs/>
          <w:sz w:val="24"/>
          <w:szCs w:val="24"/>
          <w:rtl/>
          <w:lang w:bidi="fa-IR"/>
        </w:rPr>
        <w:t>،</w:t>
      </w:r>
      <w:r w:rsidR="001F25EB" w:rsidRPr="00954D9E">
        <w:rPr>
          <w:rFonts w:hint="cs"/>
          <w:b/>
          <w:bCs/>
          <w:sz w:val="24"/>
          <w:szCs w:val="24"/>
          <w:rtl/>
          <w:lang w:bidi="fa-IR"/>
        </w:rPr>
        <w:t xml:space="preserve"> </w:t>
      </w:r>
      <w:r w:rsidRPr="00E34545">
        <w:rPr>
          <w:b/>
          <w:bCs/>
          <w:sz w:val="24"/>
          <w:szCs w:val="24"/>
          <w:rtl/>
          <w:lang w:bidi="fa-IR"/>
        </w:rPr>
        <w:t>فرشته وثوق</w:t>
      </w:r>
      <w:r w:rsidRPr="00E34545">
        <w:rPr>
          <w:rFonts w:hint="cs"/>
          <w:b/>
          <w:bCs/>
          <w:sz w:val="24"/>
          <w:szCs w:val="24"/>
          <w:rtl/>
          <w:lang w:bidi="fa-IR"/>
        </w:rPr>
        <w:t>ی</w:t>
      </w:r>
    </w:p>
    <w:p w:rsidR="00304729" w:rsidRDefault="00304729" w:rsidP="00CF3038">
      <w:pPr>
        <w:pStyle w:val="ListParagraph"/>
        <w:tabs>
          <w:tab w:val="left" w:pos="360"/>
        </w:tabs>
        <w:bidi/>
        <w:ind w:left="450" w:right="300" w:firstLine="0"/>
        <w:jc w:val="center"/>
        <w:rPr>
          <w:rFonts w:ascii="Times New Roman" w:eastAsia="Times New Roman" w:hAnsi="Times New Roman" w:cs="B Zar"/>
          <w:b/>
          <w:bCs/>
          <w:sz w:val="24"/>
          <w:szCs w:val="24"/>
          <w:rtl/>
        </w:rPr>
      </w:pPr>
      <w:r>
        <w:rPr>
          <w:rFonts w:ascii="Times New Roman" w:eastAsia="Times New Roman" w:hAnsi="Times New Roman" w:cs="B Zar" w:hint="cs"/>
          <w:b/>
          <w:bCs/>
          <w:sz w:val="24"/>
          <w:szCs w:val="24"/>
          <w:rtl/>
        </w:rPr>
        <w:t>1.</w:t>
      </w:r>
      <w:r w:rsidR="00E34545" w:rsidRPr="00E34545">
        <w:rPr>
          <w:rFonts w:ascii="Times New Roman" w:eastAsia="Times New Roman" w:hAnsi="Times New Roman" w:cs="B Zar"/>
          <w:b/>
          <w:bCs/>
          <w:sz w:val="24"/>
          <w:szCs w:val="24"/>
          <w:rtl/>
        </w:rPr>
        <w:t>گروه روانشناس</w:t>
      </w:r>
      <w:r w:rsidR="00E34545" w:rsidRPr="00E34545">
        <w:rPr>
          <w:rFonts w:ascii="Times New Roman" w:eastAsia="Times New Roman" w:hAnsi="Times New Roman" w:cs="B Zar" w:hint="cs"/>
          <w:b/>
          <w:bCs/>
          <w:sz w:val="24"/>
          <w:szCs w:val="24"/>
          <w:rtl/>
        </w:rPr>
        <w:t>ی</w:t>
      </w:r>
      <w:r w:rsidR="00E34545" w:rsidRPr="00E34545">
        <w:rPr>
          <w:rFonts w:ascii="Times New Roman" w:eastAsia="Times New Roman" w:hAnsi="Times New Roman" w:cs="B Zar" w:hint="eastAsia"/>
          <w:b/>
          <w:bCs/>
          <w:sz w:val="24"/>
          <w:szCs w:val="24"/>
          <w:rtl/>
        </w:rPr>
        <w:t>،</w:t>
      </w:r>
      <w:r w:rsidR="00E34545" w:rsidRPr="00E34545">
        <w:rPr>
          <w:rFonts w:ascii="Times New Roman" w:eastAsia="Times New Roman" w:hAnsi="Times New Roman" w:cs="B Zar"/>
          <w:b/>
          <w:bCs/>
          <w:sz w:val="24"/>
          <w:szCs w:val="24"/>
          <w:rtl/>
        </w:rPr>
        <w:t xml:space="preserve"> واحد کرج، دانشگاه آزاد اسلام</w:t>
      </w:r>
      <w:r w:rsidR="00E34545" w:rsidRPr="00E34545">
        <w:rPr>
          <w:rFonts w:ascii="Times New Roman" w:eastAsia="Times New Roman" w:hAnsi="Times New Roman" w:cs="B Zar" w:hint="cs"/>
          <w:b/>
          <w:bCs/>
          <w:sz w:val="24"/>
          <w:szCs w:val="24"/>
          <w:rtl/>
        </w:rPr>
        <w:t>ی</w:t>
      </w:r>
      <w:r w:rsidR="00E34545" w:rsidRPr="00E34545">
        <w:rPr>
          <w:rFonts w:ascii="Times New Roman" w:eastAsia="Times New Roman" w:hAnsi="Times New Roman" w:cs="B Zar" w:hint="eastAsia"/>
          <w:b/>
          <w:bCs/>
          <w:sz w:val="24"/>
          <w:szCs w:val="24"/>
          <w:rtl/>
        </w:rPr>
        <w:t>،</w:t>
      </w:r>
      <w:r w:rsidR="00E34545" w:rsidRPr="00E34545">
        <w:rPr>
          <w:rFonts w:ascii="Times New Roman" w:eastAsia="Times New Roman" w:hAnsi="Times New Roman" w:cs="B Zar"/>
          <w:b/>
          <w:bCs/>
          <w:sz w:val="24"/>
          <w:szCs w:val="24"/>
          <w:rtl/>
        </w:rPr>
        <w:t xml:space="preserve"> کرج، ا</w:t>
      </w:r>
      <w:r w:rsidR="00E34545" w:rsidRPr="00E34545">
        <w:rPr>
          <w:rFonts w:ascii="Times New Roman" w:eastAsia="Times New Roman" w:hAnsi="Times New Roman" w:cs="B Zar" w:hint="cs"/>
          <w:b/>
          <w:bCs/>
          <w:sz w:val="24"/>
          <w:szCs w:val="24"/>
          <w:rtl/>
        </w:rPr>
        <w:t>ی</w:t>
      </w:r>
      <w:r w:rsidR="00E34545" w:rsidRPr="00E34545">
        <w:rPr>
          <w:rFonts w:ascii="Times New Roman" w:eastAsia="Times New Roman" w:hAnsi="Times New Roman" w:cs="B Zar" w:hint="eastAsia"/>
          <w:b/>
          <w:bCs/>
          <w:sz w:val="24"/>
          <w:szCs w:val="24"/>
          <w:rtl/>
        </w:rPr>
        <w:t>ران</w:t>
      </w:r>
      <w:r w:rsidR="00E34545" w:rsidRPr="00E34545">
        <w:rPr>
          <w:rFonts w:ascii="Times New Roman" w:eastAsia="Times New Roman" w:hAnsi="Times New Roman" w:cs="B Zar"/>
          <w:b/>
          <w:bCs/>
          <w:sz w:val="24"/>
          <w:szCs w:val="24"/>
          <w:rtl/>
        </w:rPr>
        <w:t>.</w:t>
      </w:r>
    </w:p>
    <w:p w:rsidR="0096059B" w:rsidRPr="0096059B" w:rsidRDefault="0096059B" w:rsidP="00593C41">
      <w:pPr>
        <w:pStyle w:val="ListParagraph"/>
        <w:tabs>
          <w:tab w:val="left" w:pos="360"/>
        </w:tabs>
        <w:bidi/>
        <w:ind w:left="450" w:right="300" w:firstLine="0"/>
        <w:jc w:val="center"/>
        <w:rPr>
          <w:sz w:val="20"/>
          <w:szCs w:val="20"/>
          <w:rtl/>
          <w:lang w:bidi="ar-SA"/>
        </w:rPr>
      </w:pPr>
      <w:r w:rsidRPr="0096059B">
        <w:rPr>
          <w:rFonts w:cs="B Zar" w:hint="cs"/>
          <w:sz w:val="20"/>
          <w:szCs w:val="20"/>
          <w:rtl/>
          <w:lang w:bidi="ar-SA"/>
        </w:rPr>
        <w:t>ایمیل</w:t>
      </w:r>
      <w:r>
        <w:rPr>
          <w:rFonts w:hint="cs"/>
          <w:sz w:val="20"/>
          <w:szCs w:val="20"/>
          <w:rtl/>
        </w:rPr>
        <w:t xml:space="preserve">: </w:t>
      </w:r>
      <w:r>
        <w:rPr>
          <w:rFonts w:ascii="Times New Roman" w:hAnsi="Times New Roman" w:cs="Times New Roman"/>
        </w:rPr>
        <w:t xml:space="preserve"> </w:t>
      </w:r>
      <w:r w:rsidRPr="00BA30E1">
        <w:rPr>
          <w:rFonts w:ascii="Times New Roman" w:hAnsi="Times New Roman" w:cs="Times New Roman"/>
        </w:rPr>
        <w:t xml:space="preserve"> </w:t>
      </w:r>
      <w:r w:rsidR="00593C41" w:rsidRPr="00593C41">
        <w:rPr>
          <w:rFonts w:ascii="Times New Roman" w:hAnsi="Times New Roman" w:cs="Times New Roman"/>
        </w:rPr>
        <w:t>Ataeefar@gmsil.com</w:t>
      </w:r>
    </w:p>
    <w:p w:rsidR="00551CBB" w:rsidRDefault="00304729" w:rsidP="00304729">
      <w:pPr>
        <w:bidi/>
        <w:jc w:val="center"/>
        <w:rPr>
          <w:b/>
          <w:bCs/>
          <w:i/>
          <w:iCs/>
          <w:rtl/>
          <w:lang w:bidi="fa-IR"/>
        </w:rPr>
      </w:pPr>
      <w:r>
        <w:rPr>
          <w:rFonts w:hint="cs"/>
          <w:b/>
          <w:bCs/>
          <w:sz w:val="24"/>
          <w:szCs w:val="24"/>
          <w:rtl/>
          <w:lang w:bidi="fa-IR"/>
        </w:rPr>
        <w:t>2.</w:t>
      </w:r>
      <w:r w:rsidRPr="00304729">
        <w:rPr>
          <w:rtl/>
        </w:rPr>
        <w:t xml:space="preserve"> </w:t>
      </w:r>
      <w:r w:rsidRPr="00304729">
        <w:rPr>
          <w:b/>
          <w:bCs/>
          <w:sz w:val="24"/>
          <w:szCs w:val="24"/>
          <w:rtl/>
          <w:lang w:bidi="fa-IR"/>
        </w:rPr>
        <w:t>کارشناس</w:t>
      </w:r>
      <w:r w:rsidRPr="00304729">
        <w:rPr>
          <w:rFonts w:hint="cs"/>
          <w:b/>
          <w:bCs/>
          <w:sz w:val="24"/>
          <w:szCs w:val="24"/>
          <w:rtl/>
          <w:lang w:bidi="fa-IR"/>
        </w:rPr>
        <w:t>ی‌</w:t>
      </w:r>
      <w:r w:rsidRPr="00304729">
        <w:rPr>
          <w:rFonts w:hint="eastAsia"/>
          <w:b/>
          <w:bCs/>
          <w:sz w:val="24"/>
          <w:szCs w:val="24"/>
          <w:rtl/>
          <w:lang w:bidi="fa-IR"/>
        </w:rPr>
        <w:t>ارشد</w:t>
      </w:r>
      <w:r w:rsidRPr="00304729">
        <w:rPr>
          <w:b/>
          <w:bCs/>
          <w:sz w:val="24"/>
          <w:szCs w:val="24"/>
          <w:rtl/>
          <w:lang w:bidi="fa-IR"/>
        </w:rPr>
        <w:t xml:space="preserve"> روان‌شناس</w:t>
      </w:r>
      <w:r w:rsidRPr="00304729">
        <w:rPr>
          <w:rFonts w:hint="cs"/>
          <w:b/>
          <w:bCs/>
          <w:sz w:val="24"/>
          <w:szCs w:val="24"/>
          <w:rtl/>
          <w:lang w:bidi="fa-IR"/>
        </w:rPr>
        <w:t>ی</w:t>
      </w:r>
      <w:r w:rsidRPr="00304729">
        <w:rPr>
          <w:b/>
          <w:bCs/>
          <w:sz w:val="24"/>
          <w:szCs w:val="24"/>
          <w:rtl/>
          <w:lang w:bidi="fa-IR"/>
        </w:rPr>
        <w:t xml:space="preserve"> شخص</w:t>
      </w:r>
      <w:r w:rsidRPr="00304729">
        <w:rPr>
          <w:rFonts w:hint="cs"/>
          <w:b/>
          <w:bCs/>
          <w:sz w:val="24"/>
          <w:szCs w:val="24"/>
          <w:rtl/>
          <w:lang w:bidi="fa-IR"/>
        </w:rPr>
        <w:t>ی</w:t>
      </w:r>
      <w:r w:rsidRPr="00304729">
        <w:rPr>
          <w:rFonts w:hint="eastAsia"/>
          <w:b/>
          <w:bCs/>
          <w:sz w:val="24"/>
          <w:szCs w:val="24"/>
          <w:rtl/>
          <w:lang w:bidi="fa-IR"/>
        </w:rPr>
        <w:t>ت،</w:t>
      </w:r>
      <w:r w:rsidRPr="00304729">
        <w:rPr>
          <w:b/>
          <w:bCs/>
          <w:sz w:val="24"/>
          <w:szCs w:val="24"/>
          <w:rtl/>
          <w:lang w:bidi="fa-IR"/>
        </w:rPr>
        <w:t xml:space="preserve"> دانشگاه آزاد اسلام</w:t>
      </w:r>
      <w:r w:rsidRPr="00304729">
        <w:rPr>
          <w:rFonts w:hint="cs"/>
          <w:b/>
          <w:bCs/>
          <w:sz w:val="24"/>
          <w:szCs w:val="24"/>
          <w:rtl/>
          <w:lang w:bidi="fa-IR"/>
        </w:rPr>
        <w:t>ی</w:t>
      </w:r>
      <w:r w:rsidRPr="00304729">
        <w:rPr>
          <w:rFonts w:hint="eastAsia"/>
          <w:b/>
          <w:bCs/>
          <w:sz w:val="24"/>
          <w:szCs w:val="24"/>
          <w:rtl/>
          <w:lang w:bidi="fa-IR"/>
        </w:rPr>
        <w:t>،</w:t>
      </w:r>
      <w:r w:rsidRPr="00304729">
        <w:rPr>
          <w:b/>
          <w:bCs/>
          <w:sz w:val="24"/>
          <w:szCs w:val="24"/>
          <w:rtl/>
          <w:lang w:bidi="fa-IR"/>
        </w:rPr>
        <w:t xml:space="preserve"> کرج، ا</w:t>
      </w:r>
      <w:r w:rsidRPr="00304729">
        <w:rPr>
          <w:rFonts w:hint="cs"/>
          <w:b/>
          <w:bCs/>
          <w:sz w:val="24"/>
          <w:szCs w:val="24"/>
          <w:rtl/>
          <w:lang w:bidi="fa-IR"/>
        </w:rPr>
        <w:t>ی</w:t>
      </w:r>
      <w:r w:rsidRPr="00304729">
        <w:rPr>
          <w:rFonts w:hint="eastAsia"/>
          <w:b/>
          <w:bCs/>
          <w:sz w:val="24"/>
          <w:szCs w:val="24"/>
          <w:rtl/>
          <w:lang w:bidi="fa-IR"/>
        </w:rPr>
        <w:t>ران</w:t>
      </w:r>
    </w:p>
    <w:p w:rsidR="0096059B" w:rsidRPr="0096059B" w:rsidRDefault="0096059B" w:rsidP="00593C41">
      <w:pPr>
        <w:pStyle w:val="ListParagraph"/>
        <w:tabs>
          <w:tab w:val="left" w:pos="360"/>
        </w:tabs>
        <w:bidi/>
        <w:ind w:left="450" w:right="300" w:firstLine="0"/>
        <w:jc w:val="center"/>
        <w:rPr>
          <w:sz w:val="20"/>
          <w:szCs w:val="20"/>
          <w:rtl/>
          <w:lang w:bidi="ar-SA"/>
        </w:rPr>
      </w:pPr>
      <w:r w:rsidRPr="0096059B">
        <w:rPr>
          <w:rFonts w:cs="B Zar" w:hint="cs"/>
          <w:sz w:val="20"/>
          <w:szCs w:val="20"/>
          <w:rtl/>
          <w:lang w:bidi="ar-SA"/>
        </w:rPr>
        <w:t>ایمیل</w:t>
      </w:r>
      <w:r>
        <w:rPr>
          <w:rFonts w:hint="cs"/>
          <w:sz w:val="20"/>
          <w:szCs w:val="20"/>
          <w:rtl/>
        </w:rPr>
        <w:t xml:space="preserve">: </w:t>
      </w:r>
      <w:r>
        <w:rPr>
          <w:rFonts w:ascii="Times New Roman" w:hAnsi="Times New Roman" w:cs="Times New Roman"/>
        </w:rPr>
        <w:t xml:space="preserve"> </w:t>
      </w:r>
      <w:r w:rsidRPr="00BA30E1">
        <w:rPr>
          <w:rFonts w:ascii="Times New Roman" w:hAnsi="Times New Roman" w:cs="Times New Roman"/>
        </w:rPr>
        <w:t xml:space="preserve"> </w:t>
      </w:r>
      <w:r>
        <w:rPr>
          <w:rFonts w:ascii="Times New Roman" w:hAnsi="Times New Roman" w:cs="Times New Roman"/>
        </w:rPr>
        <w:t xml:space="preserve"> </w:t>
      </w:r>
      <w:r w:rsidRPr="00BA30E1">
        <w:rPr>
          <w:rFonts w:ascii="Times New Roman" w:hAnsi="Times New Roman" w:cs="Times New Roman"/>
        </w:rPr>
        <w:t xml:space="preserve"> </w:t>
      </w:r>
      <w:r w:rsidR="00593C41" w:rsidRPr="00593C41">
        <w:rPr>
          <w:rFonts w:ascii="Times New Roman" w:hAnsi="Times New Roman" w:cs="Times New Roman"/>
        </w:rPr>
        <w:t>voso.1994.9.28@gmail.com</w:t>
      </w:r>
    </w:p>
    <w:p w:rsidR="00772661" w:rsidRDefault="00772661" w:rsidP="00104948">
      <w:pPr>
        <w:bidi/>
        <w:spacing w:after="120"/>
        <w:jc w:val="both"/>
        <w:rPr>
          <w:b/>
          <w:bCs/>
          <w:rtl/>
        </w:rPr>
      </w:pPr>
    </w:p>
    <w:p w:rsidR="00104948" w:rsidRPr="00104948" w:rsidRDefault="00104948" w:rsidP="00424789">
      <w:pPr>
        <w:bidi/>
        <w:spacing w:after="120"/>
        <w:jc w:val="both"/>
        <w:rPr>
          <w:b/>
          <w:bCs/>
          <w:rtl/>
        </w:rPr>
      </w:pPr>
      <w:r w:rsidRPr="00104948">
        <w:rPr>
          <w:b/>
          <w:bCs/>
          <w:rtl/>
        </w:rPr>
        <w:t>چک</w:t>
      </w:r>
      <w:r w:rsidRPr="00104948">
        <w:rPr>
          <w:rFonts w:hint="cs"/>
          <w:b/>
          <w:bCs/>
          <w:rtl/>
        </w:rPr>
        <w:t>ی</w:t>
      </w:r>
      <w:r w:rsidRPr="00104948">
        <w:rPr>
          <w:rFonts w:hint="eastAsia"/>
          <w:b/>
          <w:bCs/>
          <w:rtl/>
        </w:rPr>
        <w:t>ده</w:t>
      </w:r>
    </w:p>
    <w:p w:rsidR="00772661" w:rsidRDefault="00424789" w:rsidP="00424789">
      <w:pPr>
        <w:bidi/>
        <w:spacing w:after="120"/>
        <w:jc w:val="both"/>
        <w:rPr>
          <w:rtl/>
        </w:rPr>
      </w:pPr>
      <w:r w:rsidRPr="00424789">
        <w:rPr>
          <w:b/>
          <w:bCs/>
          <w:rtl/>
        </w:rPr>
        <w:t>مقدمه</w:t>
      </w:r>
      <w:r w:rsidRPr="00424789">
        <w:rPr>
          <w:rFonts w:hint="cs"/>
          <w:b/>
          <w:bCs/>
          <w:rtl/>
        </w:rPr>
        <w:t>:</w:t>
      </w:r>
      <w:r>
        <w:rPr>
          <w:rFonts w:hint="cs"/>
          <w:rtl/>
        </w:rPr>
        <w:t xml:space="preserve"> </w:t>
      </w:r>
      <w:r w:rsidR="00772661" w:rsidRPr="00772661">
        <w:rPr>
          <w:rtl/>
        </w:rPr>
        <w:t xml:space="preserve">ولع مصرف مواد </w:t>
      </w:r>
      <w:r w:rsidR="00772661" w:rsidRPr="00772661">
        <w:rPr>
          <w:rFonts w:hint="cs"/>
          <w:rtl/>
        </w:rPr>
        <w:t>ی</w:t>
      </w:r>
      <w:r w:rsidR="00772661" w:rsidRPr="00772661">
        <w:rPr>
          <w:rFonts w:hint="eastAsia"/>
          <w:rtl/>
        </w:rPr>
        <w:t>ک</w:t>
      </w:r>
      <w:r w:rsidR="00772661" w:rsidRPr="00772661">
        <w:rPr>
          <w:rFonts w:hint="cs"/>
          <w:rtl/>
        </w:rPr>
        <w:t>ی</w:t>
      </w:r>
      <w:r w:rsidR="00772661" w:rsidRPr="00772661">
        <w:rPr>
          <w:rtl/>
        </w:rPr>
        <w:t xml:space="preserve"> از مهم‌تر</w:t>
      </w:r>
      <w:r w:rsidR="00772661" w:rsidRPr="00772661">
        <w:rPr>
          <w:rFonts w:hint="cs"/>
          <w:rtl/>
        </w:rPr>
        <w:t>ی</w:t>
      </w:r>
      <w:r w:rsidR="00772661" w:rsidRPr="00772661">
        <w:rPr>
          <w:rFonts w:hint="eastAsia"/>
          <w:rtl/>
        </w:rPr>
        <w:t>ن</w:t>
      </w:r>
      <w:r w:rsidR="00772661" w:rsidRPr="00772661">
        <w:rPr>
          <w:rtl/>
        </w:rPr>
        <w:t xml:space="preserve"> موانع موفق</w:t>
      </w:r>
      <w:r w:rsidR="00772661" w:rsidRPr="00772661">
        <w:rPr>
          <w:rFonts w:hint="cs"/>
          <w:rtl/>
        </w:rPr>
        <w:t>ی</w:t>
      </w:r>
      <w:r w:rsidR="00772661" w:rsidRPr="00772661">
        <w:rPr>
          <w:rFonts w:hint="eastAsia"/>
          <w:rtl/>
        </w:rPr>
        <w:t>ت</w:t>
      </w:r>
      <w:r w:rsidR="00772661" w:rsidRPr="00772661">
        <w:rPr>
          <w:rtl/>
        </w:rPr>
        <w:t xml:space="preserve"> در درمان و پ</w:t>
      </w:r>
      <w:r w:rsidR="00772661" w:rsidRPr="00772661">
        <w:rPr>
          <w:rFonts w:hint="cs"/>
          <w:rtl/>
        </w:rPr>
        <w:t>ی</w:t>
      </w:r>
      <w:r w:rsidR="00772661" w:rsidRPr="00772661">
        <w:rPr>
          <w:rFonts w:hint="eastAsia"/>
          <w:rtl/>
        </w:rPr>
        <w:t>ش‌ب</w:t>
      </w:r>
      <w:r w:rsidR="00772661" w:rsidRPr="00772661">
        <w:rPr>
          <w:rFonts w:hint="cs"/>
          <w:rtl/>
        </w:rPr>
        <w:t>ی</w:t>
      </w:r>
      <w:r w:rsidR="00772661" w:rsidRPr="00772661">
        <w:rPr>
          <w:rFonts w:hint="eastAsia"/>
          <w:rtl/>
        </w:rPr>
        <w:t>ن</w:t>
      </w:r>
      <w:r w:rsidR="00772661" w:rsidRPr="00772661">
        <w:rPr>
          <w:rFonts w:hint="cs"/>
          <w:rtl/>
        </w:rPr>
        <w:t>ی‌</w:t>
      </w:r>
      <w:r w:rsidR="00772661" w:rsidRPr="00772661">
        <w:rPr>
          <w:rFonts w:hint="eastAsia"/>
          <w:rtl/>
        </w:rPr>
        <w:t>کننده</w:t>
      </w:r>
      <w:r w:rsidR="00772661" w:rsidRPr="00772661">
        <w:rPr>
          <w:rtl/>
        </w:rPr>
        <w:t xml:space="preserve"> اصل</w:t>
      </w:r>
      <w:r w:rsidR="00772661" w:rsidRPr="00772661">
        <w:rPr>
          <w:rFonts w:hint="cs"/>
          <w:rtl/>
        </w:rPr>
        <w:t>ی</w:t>
      </w:r>
      <w:r w:rsidR="00772661" w:rsidRPr="00772661">
        <w:rPr>
          <w:rtl/>
        </w:rPr>
        <w:t xml:space="preserve"> عود در افراد وابسته به مواد است. شناسا</w:t>
      </w:r>
      <w:r w:rsidR="00772661" w:rsidRPr="00772661">
        <w:rPr>
          <w:rFonts w:hint="cs"/>
          <w:rtl/>
        </w:rPr>
        <w:t>یی</w:t>
      </w:r>
      <w:r w:rsidR="00772661" w:rsidRPr="00772661">
        <w:rPr>
          <w:rtl/>
        </w:rPr>
        <w:t xml:space="preserve"> عوامل محافظت</w:t>
      </w:r>
      <w:r w:rsidR="00772661" w:rsidRPr="00772661">
        <w:rPr>
          <w:rFonts w:hint="cs"/>
          <w:rtl/>
        </w:rPr>
        <w:t>ی</w:t>
      </w:r>
      <w:r w:rsidR="00772661" w:rsidRPr="00772661">
        <w:rPr>
          <w:rtl/>
        </w:rPr>
        <w:t xml:space="preserve"> روان‌شناخت</w:t>
      </w:r>
      <w:r w:rsidR="00772661" w:rsidRPr="00772661">
        <w:rPr>
          <w:rFonts w:hint="cs"/>
          <w:rtl/>
        </w:rPr>
        <w:t>ی</w:t>
      </w:r>
      <w:r w:rsidR="00772661" w:rsidRPr="00772661">
        <w:rPr>
          <w:rtl/>
        </w:rPr>
        <w:t xml:space="preserve"> در ا</w:t>
      </w:r>
      <w:r w:rsidR="00772661" w:rsidRPr="00772661">
        <w:rPr>
          <w:rFonts w:hint="cs"/>
          <w:rtl/>
        </w:rPr>
        <w:t>ی</w:t>
      </w:r>
      <w:r w:rsidR="00772661" w:rsidRPr="00772661">
        <w:rPr>
          <w:rFonts w:hint="eastAsia"/>
          <w:rtl/>
        </w:rPr>
        <w:t>ن</w:t>
      </w:r>
      <w:r w:rsidR="00772661" w:rsidRPr="00772661">
        <w:rPr>
          <w:rtl/>
        </w:rPr>
        <w:t xml:space="preserve"> زم</w:t>
      </w:r>
      <w:r w:rsidR="00772661" w:rsidRPr="00772661">
        <w:rPr>
          <w:rFonts w:hint="cs"/>
          <w:rtl/>
        </w:rPr>
        <w:t>ی</w:t>
      </w:r>
      <w:r w:rsidR="00772661" w:rsidRPr="00772661">
        <w:rPr>
          <w:rFonts w:hint="eastAsia"/>
          <w:rtl/>
        </w:rPr>
        <w:t>نه</w:t>
      </w:r>
      <w:r w:rsidR="00772661" w:rsidRPr="00772661">
        <w:rPr>
          <w:rtl/>
        </w:rPr>
        <w:t xml:space="preserve"> حائز اهم</w:t>
      </w:r>
      <w:r w:rsidR="00772661" w:rsidRPr="00772661">
        <w:rPr>
          <w:rFonts w:hint="cs"/>
          <w:rtl/>
        </w:rPr>
        <w:t>ی</w:t>
      </w:r>
      <w:r w:rsidR="00772661" w:rsidRPr="00772661">
        <w:rPr>
          <w:rFonts w:hint="eastAsia"/>
          <w:rtl/>
        </w:rPr>
        <w:t>ت</w:t>
      </w:r>
      <w:r w:rsidR="00772661" w:rsidRPr="00772661">
        <w:rPr>
          <w:rtl/>
        </w:rPr>
        <w:t xml:space="preserve"> است. </w:t>
      </w:r>
      <w:r w:rsidR="00104948" w:rsidRPr="00104948">
        <w:rPr>
          <w:rtl/>
        </w:rPr>
        <w:t>پژوهش حاضر با هدف پ</w:t>
      </w:r>
      <w:r w:rsidR="00104948" w:rsidRPr="00104948">
        <w:rPr>
          <w:rFonts w:hint="cs"/>
          <w:rtl/>
        </w:rPr>
        <w:t>ی</w:t>
      </w:r>
      <w:r w:rsidR="00104948" w:rsidRPr="00104948">
        <w:rPr>
          <w:rFonts w:hint="eastAsia"/>
          <w:rtl/>
        </w:rPr>
        <w:t>ش‌ب</w:t>
      </w:r>
      <w:r w:rsidR="00104948" w:rsidRPr="00104948">
        <w:rPr>
          <w:rFonts w:hint="cs"/>
          <w:rtl/>
        </w:rPr>
        <w:t>ی</w:t>
      </w:r>
      <w:r w:rsidR="00104948" w:rsidRPr="00104948">
        <w:rPr>
          <w:rFonts w:hint="eastAsia"/>
          <w:rtl/>
        </w:rPr>
        <w:t>ن</w:t>
      </w:r>
      <w:r w:rsidR="00104948" w:rsidRPr="00104948">
        <w:rPr>
          <w:rFonts w:hint="cs"/>
          <w:rtl/>
        </w:rPr>
        <w:t>ی</w:t>
      </w:r>
      <w:r w:rsidR="00104948" w:rsidRPr="00104948">
        <w:rPr>
          <w:rtl/>
        </w:rPr>
        <w:t xml:space="preserve"> ولع مصرف مواد بر اساس شفقت به خود و تنظ</w:t>
      </w:r>
      <w:r w:rsidR="00104948" w:rsidRPr="00104948">
        <w:rPr>
          <w:rFonts w:hint="cs"/>
          <w:rtl/>
        </w:rPr>
        <w:t>ی</w:t>
      </w:r>
      <w:r w:rsidR="00104948" w:rsidRPr="00104948">
        <w:rPr>
          <w:rFonts w:hint="eastAsia"/>
          <w:rtl/>
        </w:rPr>
        <w:t>م</w:t>
      </w:r>
      <w:r w:rsidR="00104948" w:rsidRPr="00104948">
        <w:rPr>
          <w:rtl/>
        </w:rPr>
        <w:t xml:space="preserve"> ه</w:t>
      </w:r>
      <w:r w:rsidR="00104948" w:rsidRPr="00104948">
        <w:rPr>
          <w:rFonts w:hint="cs"/>
          <w:rtl/>
        </w:rPr>
        <w:t>ی</w:t>
      </w:r>
      <w:r w:rsidR="00104948" w:rsidRPr="00104948">
        <w:rPr>
          <w:rFonts w:hint="eastAsia"/>
          <w:rtl/>
        </w:rPr>
        <w:t>جان</w:t>
      </w:r>
      <w:r w:rsidR="00104948" w:rsidRPr="00104948">
        <w:rPr>
          <w:rFonts w:hint="cs"/>
          <w:rtl/>
        </w:rPr>
        <w:t>ی</w:t>
      </w:r>
      <w:r w:rsidR="00104948" w:rsidRPr="00104948">
        <w:rPr>
          <w:rtl/>
        </w:rPr>
        <w:t xml:space="preserve"> در مردان وابسته به مواد مخدر تحت درمان نگهدارنده با متادون انجام شد.</w:t>
      </w:r>
      <w:r w:rsidR="00104948" w:rsidRPr="00104948">
        <w:rPr>
          <w:rFonts w:hint="cs"/>
          <w:rtl/>
        </w:rPr>
        <w:t xml:space="preserve"> </w:t>
      </w:r>
    </w:p>
    <w:p w:rsidR="00772661" w:rsidRDefault="00424789" w:rsidP="00424789">
      <w:pPr>
        <w:bidi/>
        <w:spacing w:after="120"/>
        <w:jc w:val="both"/>
        <w:rPr>
          <w:rtl/>
        </w:rPr>
      </w:pPr>
      <w:r w:rsidRPr="00424789">
        <w:rPr>
          <w:b/>
          <w:bCs/>
          <w:rtl/>
        </w:rPr>
        <w:t>روش</w:t>
      </w:r>
      <w:r w:rsidRPr="00424789">
        <w:rPr>
          <w:b/>
          <w:bCs/>
          <w:rtl/>
        </w:rPr>
        <w:softHyphen/>
      </w:r>
      <w:r w:rsidRPr="00424789">
        <w:rPr>
          <w:b/>
          <w:bCs/>
          <w:rtl/>
        </w:rPr>
        <w:t>ها</w:t>
      </w:r>
      <w:r w:rsidRPr="00424789">
        <w:rPr>
          <w:rFonts w:hint="cs"/>
          <w:b/>
          <w:bCs/>
          <w:rtl/>
        </w:rPr>
        <w:t>:</w:t>
      </w:r>
      <w:r>
        <w:rPr>
          <w:rFonts w:hint="cs"/>
          <w:rtl/>
        </w:rPr>
        <w:t xml:space="preserve"> </w:t>
      </w:r>
      <w:r w:rsidR="00104948" w:rsidRPr="00104948">
        <w:rPr>
          <w:rtl/>
        </w:rPr>
        <w:t>روش پژوهش توص</w:t>
      </w:r>
      <w:r w:rsidR="00104948" w:rsidRPr="00104948">
        <w:rPr>
          <w:rFonts w:hint="cs"/>
          <w:rtl/>
        </w:rPr>
        <w:t>ی</w:t>
      </w:r>
      <w:r w:rsidR="00104948" w:rsidRPr="00104948">
        <w:rPr>
          <w:rFonts w:hint="eastAsia"/>
          <w:rtl/>
        </w:rPr>
        <w:t>ف</w:t>
      </w:r>
      <w:r w:rsidR="00104948" w:rsidRPr="00104948">
        <w:rPr>
          <w:rFonts w:hint="cs"/>
          <w:rtl/>
        </w:rPr>
        <w:t>ی</w:t>
      </w:r>
      <w:r w:rsidR="00104948" w:rsidRPr="00104948">
        <w:rPr>
          <w:rtl/>
        </w:rPr>
        <w:t>-همبستگ</w:t>
      </w:r>
      <w:r w:rsidR="00104948" w:rsidRPr="00104948">
        <w:rPr>
          <w:rFonts w:hint="cs"/>
          <w:rtl/>
        </w:rPr>
        <w:t>ی</w:t>
      </w:r>
      <w:r w:rsidR="00104948" w:rsidRPr="00104948">
        <w:rPr>
          <w:rtl/>
        </w:rPr>
        <w:t xml:space="preserve"> بود. جامعه آمار</w:t>
      </w:r>
      <w:r w:rsidR="00104948" w:rsidRPr="00104948">
        <w:rPr>
          <w:rFonts w:hint="cs"/>
          <w:rtl/>
        </w:rPr>
        <w:t>ی</w:t>
      </w:r>
      <w:r w:rsidR="00104948" w:rsidRPr="00104948">
        <w:rPr>
          <w:rtl/>
        </w:rPr>
        <w:t xml:space="preserve"> شامل کل</w:t>
      </w:r>
      <w:r w:rsidR="00104948" w:rsidRPr="00104948">
        <w:rPr>
          <w:rFonts w:hint="cs"/>
          <w:rtl/>
        </w:rPr>
        <w:t>ی</w:t>
      </w:r>
      <w:r w:rsidR="00104948" w:rsidRPr="00104948">
        <w:rPr>
          <w:rFonts w:hint="eastAsia"/>
          <w:rtl/>
        </w:rPr>
        <w:t>ه</w:t>
      </w:r>
      <w:r w:rsidR="00104948" w:rsidRPr="00104948">
        <w:rPr>
          <w:rtl/>
        </w:rPr>
        <w:t xml:space="preserve"> مردان وابسته به مواد مخدر تحت درمان نگهدارنده با متادون در کل</w:t>
      </w:r>
      <w:r w:rsidR="00104948" w:rsidRPr="00104948">
        <w:rPr>
          <w:rFonts w:hint="cs"/>
          <w:rtl/>
        </w:rPr>
        <w:t>ی</w:t>
      </w:r>
      <w:r w:rsidR="00104948" w:rsidRPr="00104948">
        <w:rPr>
          <w:rFonts w:hint="eastAsia"/>
          <w:rtl/>
        </w:rPr>
        <w:t>ن</w:t>
      </w:r>
      <w:r w:rsidR="00104948" w:rsidRPr="00104948">
        <w:rPr>
          <w:rFonts w:hint="cs"/>
          <w:rtl/>
        </w:rPr>
        <w:t>ی</w:t>
      </w:r>
      <w:r w:rsidR="00104948" w:rsidRPr="00104948">
        <w:rPr>
          <w:rFonts w:hint="eastAsia"/>
          <w:rtl/>
        </w:rPr>
        <w:t>ک‌ها</w:t>
      </w:r>
      <w:r w:rsidR="00104948" w:rsidRPr="00104948">
        <w:rPr>
          <w:rFonts w:hint="cs"/>
          <w:rtl/>
        </w:rPr>
        <w:t>ی</w:t>
      </w:r>
      <w:r w:rsidR="00104948" w:rsidRPr="00104948">
        <w:rPr>
          <w:rtl/>
        </w:rPr>
        <w:t xml:space="preserve"> ترک اعت</w:t>
      </w:r>
      <w:r w:rsidR="00104948" w:rsidRPr="00104948">
        <w:rPr>
          <w:rFonts w:hint="cs"/>
          <w:rtl/>
        </w:rPr>
        <w:t>ی</w:t>
      </w:r>
      <w:r w:rsidR="00104948" w:rsidRPr="00104948">
        <w:rPr>
          <w:rFonts w:hint="eastAsia"/>
          <w:rtl/>
        </w:rPr>
        <w:t>اد</w:t>
      </w:r>
      <w:r w:rsidR="00104948" w:rsidRPr="00104948">
        <w:rPr>
          <w:rtl/>
        </w:rPr>
        <w:t xml:space="preserve"> شهر کرج در ن</w:t>
      </w:r>
      <w:r w:rsidR="00104948" w:rsidRPr="00104948">
        <w:rPr>
          <w:rFonts w:hint="cs"/>
          <w:rtl/>
        </w:rPr>
        <w:t>ی</w:t>
      </w:r>
      <w:r w:rsidR="00104948" w:rsidRPr="00104948">
        <w:rPr>
          <w:rFonts w:hint="eastAsia"/>
          <w:rtl/>
        </w:rPr>
        <w:t>مه</w:t>
      </w:r>
      <w:r w:rsidR="00104948" w:rsidRPr="00104948">
        <w:rPr>
          <w:rtl/>
        </w:rPr>
        <w:t xml:space="preserve"> اول سال </w:t>
      </w:r>
      <w:r w:rsidR="00104948" w:rsidRPr="00104948">
        <w:rPr>
          <w:rtl/>
          <w:lang w:bidi="fa-IR"/>
        </w:rPr>
        <w:t>۱۴۰۵</w:t>
      </w:r>
      <w:r w:rsidR="00104948" w:rsidRPr="00104948">
        <w:rPr>
          <w:rtl/>
        </w:rPr>
        <w:t xml:space="preserve"> بود. با استفاده از فرمول جول</w:t>
      </w:r>
      <w:r w:rsidR="00104948" w:rsidRPr="00104948">
        <w:rPr>
          <w:rFonts w:hint="cs"/>
          <w:rtl/>
        </w:rPr>
        <w:t>ی</w:t>
      </w:r>
      <w:r w:rsidR="00104948" w:rsidRPr="00104948">
        <w:rPr>
          <w:rtl/>
        </w:rPr>
        <w:t xml:space="preserve"> پلنت، حجم نمونه </w:t>
      </w:r>
      <w:r w:rsidR="00104948" w:rsidRPr="00104948">
        <w:rPr>
          <w:rtl/>
          <w:lang w:bidi="fa-IR"/>
        </w:rPr>
        <w:t>۱۵۰</w:t>
      </w:r>
      <w:r w:rsidR="00104948" w:rsidRPr="00104948">
        <w:rPr>
          <w:rtl/>
        </w:rPr>
        <w:t xml:space="preserve"> نفر تع</w:t>
      </w:r>
      <w:r w:rsidR="00104948" w:rsidRPr="00104948">
        <w:rPr>
          <w:rFonts w:hint="cs"/>
          <w:rtl/>
        </w:rPr>
        <w:t>یی</w:t>
      </w:r>
      <w:r w:rsidR="00104948" w:rsidRPr="00104948">
        <w:rPr>
          <w:rFonts w:hint="eastAsia"/>
          <w:rtl/>
        </w:rPr>
        <w:t>ن</w:t>
      </w:r>
      <w:r w:rsidR="00104948" w:rsidRPr="00104948">
        <w:rPr>
          <w:rtl/>
        </w:rPr>
        <w:t xml:space="preserve"> و به روش هدفمند انتخاب شد</w:t>
      </w:r>
      <w:r w:rsidR="00104948" w:rsidRPr="00104948">
        <w:rPr>
          <w:rFonts w:hint="eastAsia"/>
          <w:rtl/>
        </w:rPr>
        <w:t>ند</w:t>
      </w:r>
      <w:r w:rsidR="00104948" w:rsidRPr="00104948">
        <w:rPr>
          <w:rtl/>
        </w:rPr>
        <w:t>. ابزارها</w:t>
      </w:r>
      <w:r w:rsidR="00104948" w:rsidRPr="00104948">
        <w:rPr>
          <w:rFonts w:hint="cs"/>
          <w:rtl/>
        </w:rPr>
        <w:t>ی</w:t>
      </w:r>
      <w:r w:rsidR="00104948" w:rsidRPr="00104948">
        <w:rPr>
          <w:rtl/>
        </w:rPr>
        <w:t xml:space="preserve"> گردآور</w:t>
      </w:r>
      <w:r w:rsidR="00104948" w:rsidRPr="00104948">
        <w:rPr>
          <w:rFonts w:hint="cs"/>
          <w:rtl/>
        </w:rPr>
        <w:t>ی</w:t>
      </w:r>
      <w:r w:rsidR="00104948" w:rsidRPr="00104948">
        <w:rPr>
          <w:rtl/>
        </w:rPr>
        <w:t xml:space="preserve"> داده‌ها شامل پرسشنامه ولع مصرف فرانکن و همکاران (</w:t>
      </w:r>
      <w:r w:rsidR="00104948" w:rsidRPr="00104948">
        <w:rPr>
          <w:rtl/>
          <w:lang w:bidi="fa-IR"/>
        </w:rPr>
        <w:t>۲۰۰۲)</w:t>
      </w:r>
      <w:r w:rsidR="00104948" w:rsidRPr="00104948">
        <w:rPr>
          <w:rtl/>
        </w:rPr>
        <w:t>، مق</w:t>
      </w:r>
      <w:r w:rsidR="00104948" w:rsidRPr="00104948">
        <w:rPr>
          <w:rFonts w:hint="cs"/>
          <w:rtl/>
        </w:rPr>
        <w:t>ی</w:t>
      </w:r>
      <w:r w:rsidR="00104948" w:rsidRPr="00104948">
        <w:rPr>
          <w:rFonts w:hint="eastAsia"/>
          <w:rtl/>
        </w:rPr>
        <w:t>اس</w:t>
      </w:r>
      <w:r w:rsidR="00104948" w:rsidRPr="00104948">
        <w:rPr>
          <w:rtl/>
        </w:rPr>
        <w:t xml:space="preserve"> خودشفقت‌ورز</w:t>
      </w:r>
      <w:r w:rsidR="00104948" w:rsidRPr="00104948">
        <w:rPr>
          <w:rFonts w:hint="cs"/>
          <w:rtl/>
        </w:rPr>
        <w:t>ی</w:t>
      </w:r>
      <w:r w:rsidR="00104948" w:rsidRPr="00104948">
        <w:rPr>
          <w:rtl/>
        </w:rPr>
        <w:t xml:space="preserve"> نف (</w:t>
      </w:r>
      <w:r w:rsidR="00104948" w:rsidRPr="00104948">
        <w:rPr>
          <w:rtl/>
          <w:lang w:bidi="fa-IR"/>
        </w:rPr>
        <w:t xml:space="preserve">۲۰۰۳) </w:t>
      </w:r>
      <w:r w:rsidR="00104948" w:rsidRPr="00104948">
        <w:rPr>
          <w:rtl/>
        </w:rPr>
        <w:t>و پرسشنامه تنظ</w:t>
      </w:r>
      <w:r w:rsidR="00104948" w:rsidRPr="00104948">
        <w:rPr>
          <w:rFonts w:hint="cs"/>
          <w:rtl/>
        </w:rPr>
        <w:t>ی</w:t>
      </w:r>
      <w:r w:rsidR="00104948" w:rsidRPr="00104948">
        <w:rPr>
          <w:rFonts w:hint="eastAsia"/>
          <w:rtl/>
        </w:rPr>
        <w:t>م</w:t>
      </w:r>
      <w:r w:rsidR="00104948" w:rsidRPr="00104948">
        <w:rPr>
          <w:rtl/>
        </w:rPr>
        <w:t xml:space="preserve"> ه</w:t>
      </w:r>
      <w:r w:rsidR="00104948" w:rsidRPr="00104948">
        <w:rPr>
          <w:rFonts w:hint="cs"/>
          <w:rtl/>
        </w:rPr>
        <w:t>ی</w:t>
      </w:r>
      <w:r w:rsidR="00104948" w:rsidRPr="00104948">
        <w:rPr>
          <w:rFonts w:hint="eastAsia"/>
          <w:rtl/>
        </w:rPr>
        <w:t>جان</w:t>
      </w:r>
      <w:r w:rsidR="00104948" w:rsidRPr="00104948">
        <w:rPr>
          <w:rtl/>
        </w:rPr>
        <w:t xml:space="preserve"> گراس و جان (</w:t>
      </w:r>
      <w:r w:rsidR="00104948" w:rsidRPr="00104948">
        <w:rPr>
          <w:rtl/>
          <w:lang w:bidi="fa-IR"/>
        </w:rPr>
        <w:t xml:space="preserve">۲۰۰۳) </w:t>
      </w:r>
      <w:r w:rsidR="00104948" w:rsidRPr="00104948">
        <w:rPr>
          <w:rtl/>
        </w:rPr>
        <w:t>بود. داده‌ها با استفاده از ضر</w:t>
      </w:r>
      <w:r w:rsidR="00104948" w:rsidRPr="00104948">
        <w:rPr>
          <w:rFonts w:hint="cs"/>
          <w:rtl/>
        </w:rPr>
        <w:t>ی</w:t>
      </w:r>
      <w:r w:rsidR="00104948" w:rsidRPr="00104948">
        <w:rPr>
          <w:rFonts w:hint="eastAsia"/>
          <w:rtl/>
        </w:rPr>
        <w:t>ب</w:t>
      </w:r>
      <w:r w:rsidR="00104948" w:rsidRPr="00104948">
        <w:rPr>
          <w:rtl/>
        </w:rPr>
        <w:t xml:space="preserve"> همبستگ</w:t>
      </w:r>
      <w:r w:rsidR="00104948" w:rsidRPr="00104948">
        <w:rPr>
          <w:rFonts w:hint="cs"/>
          <w:rtl/>
        </w:rPr>
        <w:t>ی</w:t>
      </w:r>
      <w:r w:rsidR="00104948" w:rsidRPr="00104948">
        <w:rPr>
          <w:rtl/>
        </w:rPr>
        <w:t xml:space="preserve"> پ</w:t>
      </w:r>
      <w:r w:rsidR="00104948" w:rsidRPr="00104948">
        <w:rPr>
          <w:rFonts w:hint="cs"/>
          <w:rtl/>
        </w:rPr>
        <w:t>ی</w:t>
      </w:r>
      <w:r w:rsidR="00104948" w:rsidRPr="00104948">
        <w:rPr>
          <w:rFonts w:hint="eastAsia"/>
          <w:rtl/>
        </w:rPr>
        <w:t>رسون</w:t>
      </w:r>
      <w:r w:rsidR="00104948" w:rsidRPr="00104948">
        <w:rPr>
          <w:rtl/>
        </w:rPr>
        <w:t xml:space="preserve"> و تحل</w:t>
      </w:r>
      <w:r w:rsidR="00104948" w:rsidRPr="00104948">
        <w:rPr>
          <w:rFonts w:hint="cs"/>
          <w:rtl/>
        </w:rPr>
        <w:t>ی</w:t>
      </w:r>
      <w:r w:rsidR="00104948" w:rsidRPr="00104948">
        <w:rPr>
          <w:rFonts w:hint="eastAsia"/>
          <w:rtl/>
        </w:rPr>
        <w:t>ل</w:t>
      </w:r>
      <w:r w:rsidR="00104948" w:rsidRPr="00104948">
        <w:rPr>
          <w:rtl/>
        </w:rPr>
        <w:t xml:space="preserve"> رگرس</w:t>
      </w:r>
      <w:r w:rsidR="00104948" w:rsidRPr="00104948">
        <w:rPr>
          <w:rFonts w:hint="cs"/>
          <w:rtl/>
        </w:rPr>
        <w:t>ی</w:t>
      </w:r>
      <w:r w:rsidR="00104948" w:rsidRPr="00104948">
        <w:rPr>
          <w:rFonts w:hint="eastAsia"/>
          <w:rtl/>
        </w:rPr>
        <w:t>ون</w:t>
      </w:r>
      <w:r w:rsidR="00104948" w:rsidRPr="00104948">
        <w:rPr>
          <w:rtl/>
        </w:rPr>
        <w:t xml:space="preserve"> چندمتغ</w:t>
      </w:r>
      <w:r w:rsidR="00104948" w:rsidRPr="00104948">
        <w:rPr>
          <w:rFonts w:hint="cs"/>
          <w:rtl/>
        </w:rPr>
        <w:t>ی</w:t>
      </w:r>
      <w:r w:rsidR="00104948" w:rsidRPr="00104948">
        <w:rPr>
          <w:rFonts w:hint="eastAsia"/>
          <w:rtl/>
        </w:rPr>
        <w:t>ره</w:t>
      </w:r>
      <w:r w:rsidR="00104948" w:rsidRPr="00104948">
        <w:rPr>
          <w:rtl/>
        </w:rPr>
        <w:t xml:space="preserve"> به روش هم‌زمان تحل</w:t>
      </w:r>
      <w:r w:rsidR="00104948" w:rsidRPr="00104948">
        <w:rPr>
          <w:rFonts w:hint="cs"/>
          <w:rtl/>
        </w:rPr>
        <w:t>ی</w:t>
      </w:r>
      <w:r w:rsidR="00104948" w:rsidRPr="00104948">
        <w:rPr>
          <w:rFonts w:hint="eastAsia"/>
          <w:rtl/>
        </w:rPr>
        <w:t>ل</w:t>
      </w:r>
      <w:r w:rsidR="00104948" w:rsidRPr="00104948">
        <w:rPr>
          <w:rtl/>
        </w:rPr>
        <w:t xml:space="preserve"> شدند.</w:t>
      </w:r>
      <w:r w:rsidR="00104948" w:rsidRPr="00104948">
        <w:rPr>
          <w:rFonts w:hint="cs"/>
          <w:rtl/>
        </w:rPr>
        <w:t xml:space="preserve"> </w:t>
      </w:r>
    </w:p>
    <w:p w:rsidR="00424789" w:rsidRDefault="00424789" w:rsidP="00424789">
      <w:pPr>
        <w:bidi/>
        <w:spacing w:after="120"/>
        <w:jc w:val="both"/>
        <w:rPr>
          <w:rtl/>
          <w:lang w:bidi="fa-IR"/>
        </w:rPr>
      </w:pPr>
      <w:r w:rsidRPr="00424789">
        <w:rPr>
          <w:rFonts w:hint="cs"/>
          <w:b/>
          <w:bCs/>
          <w:rtl/>
        </w:rPr>
        <w:t>ی</w:t>
      </w:r>
      <w:r w:rsidRPr="00424789">
        <w:rPr>
          <w:rFonts w:hint="eastAsia"/>
          <w:b/>
          <w:bCs/>
          <w:rtl/>
        </w:rPr>
        <w:t>افته</w:t>
      </w:r>
      <w:r w:rsidRPr="00424789">
        <w:rPr>
          <w:b/>
          <w:bCs/>
          <w:rtl/>
        </w:rPr>
        <w:softHyphen/>
      </w:r>
      <w:r w:rsidRPr="00424789">
        <w:rPr>
          <w:b/>
          <w:bCs/>
          <w:rtl/>
        </w:rPr>
        <w:t>ها</w:t>
      </w:r>
      <w:r w:rsidRPr="00424789">
        <w:rPr>
          <w:rFonts w:hint="cs"/>
          <w:b/>
          <w:bCs/>
          <w:rtl/>
        </w:rPr>
        <w:t>:</w:t>
      </w:r>
      <w:r>
        <w:t xml:space="preserve"> </w:t>
      </w:r>
      <w:r w:rsidRPr="00104948">
        <w:rPr>
          <w:rtl/>
        </w:rPr>
        <w:t>نتا</w:t>
      </w:r>
      <w:r w:rsidRPr="00104948">
        <w:rPr>
          <w:rFonts w:hint="cs"/>
          <w:rtl/>
        </w:rPr>
        <w:t>ی</w:t>
      </w:r>
      <w:r w:rsidRPr="00104948">
        <w:rPr>
          <w:rFonts w:hint="eastAsia"/>
          <w:rtl/>
        </w:rPr>
        <w:t>ج</w:t>
      </w:r>
      <w:r w:rsidRPr="00104948">
        <w:rPr>
          <w:rtl/>
        </w:rPr>
        <w:t xml:space="preserve"> نشان داد که ب</w:t>
      </w:r>
      <w:r w:rsidRPr="00104948">
        <w:rPr>
          <w:rFonts w:hint="cs"/>
          <w:rtl/>
        </w:rPr>
        <w:t>ی</w:t>
      </w:r>
      <w:r w:rsidRPr="00104948">
        <w:rPr>
          <w:rFonts w:hint="eastAsia"/>
          <w:rtl/>
        </w:rPr>
        <w:t>ن</w:t>
      </w:r>
      <w:r w:rsidRPr="00104948">
        <w:rPr>
          <w:rtl/>
        </w:rPr>
        <w:t xml:space="preserve"> شفقت به خود و ولع مصرف (</w:t>
      </w:r>
      <w:r w:rsidRPr="00104948">
        <w:rPr>
          <w:rtl/>
          <w:lang w:bidi="fa-IR"/>
        </w:rPr>
        <w:t xml:space="preserve">۵۷۷/۰- = </w:t>
      </w:r>
      <w:r w:rsidRPr="00104948">
        <w:rPr>
          <w:lang w:bidi="fa-IR"/>
        </w:rPr>
        <w:t>r</w:t>
      </w:r>
      <w:r w:rsidRPr="00104948">
        <w:rPr>
          <w:rtl/>
          <w:lang w:bidi="fa-IR"/>
        </w:rPr>
        <w:t xml:space="preserve">) </w:t>
      </w:r>
      <w:r w:rsidRPr="00104948">
        <w:rPr>
          <w:rtl/>
        </w:rPr>
        <w:t>و ن</w:t>
      </w:r>
      <w:r w:rsidRPr="00104948">
        <w:rPr>
          <w:rFonts w:hint="cs"/>
          <w:rtl/>
        </w:rPr>
        <w:t>ی</w:t>
      </w:r>
      <w:r w:rsidRPr="00104948">
        <w:rPr>
          <w:rFonts w:hint="eastAsia"/>
          <w:rtl/>
        </w:rPr>
        <w:t>ز</w:t>
      </w:r>
      <w:r w:rsidRPr="00104948">
        <w:rPr>
          <w:rtl/>
        </w:rPr>
        <w:t xml:space="preserve"> ب</w:t>
      </w:r>
      <w:r w:rsidRPr="00104948">
        <w:rPr>
          <w:rFonts w:hint="cs"/>
          <w:rtl/>
        </w:rPr>
        <w:t>ی</w:t>
      </w:r>
      <w:r w:rsidRPr="00104948">
        <w:rPr>
          <w:rFonts w:hint="eastAsia"/>
          <w:rtl/>
        </w:rPr>
        <w:t>ن</w:t>
      </w:r>
      <w:r w:rsidRPr="00104948">
        <w:rPr>
          <w:rtl/>
        </w:rPr>
        <w:t xml:space="preserve"> 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Fonts w:hint="cs"/>
          <w:rtl/>
        </w:rPr>
        <w:t>ی</w:t>
      </w:r>
      <w:r w:rsidRPr="00104948">
        <w:rPr>
          <w:rtl/>
        </w:rPr>
        <w:t xml:space="preserve"> و ولع مصرف (</w:t>
      </w:r>
      <w:r w:rsidRPr="00104948">
        <w:rPr>
          <w:rtl/>
          <w:lang w:bidi="fa-IR"/>
        </w:rPr>
        <w:t xml:space="preserve">۵۷۲/۰- = </w:t>
      </w:r>
      <w:r w:rsidRPr="00104948">
        <w:rPr>
          <w:lang w:bidi="fa-IR"/>
        </w:rPr>
        <w:t>r</w:t>
      </w:r>
      <w:r w:rsidRPr="00104948">
        <w:rPr>
          <w:rtl/>
          <w:lang w:bidi="fa-IR"/>
        </w:rPr>
        <w:t xml:space="preserve">) </w:t>
      </w:r>
      <w:r w:rsidRPr="00104948">
        <w:rPr>
          <w:rtl/>
        </w:rPr>
        <w:t>رابطه معکوس و معنادار</w:t>
      </w:r>
      <w:r w:rsidRPr="00104948">
        <w:rPr>
          <w:rFonts w:hint="cs"/>
          <w:rtl/>
        </w:rPr>
        <w:t>ی</w:t>
      </w:r>
      <w:r w:rsidRPr="00104948">
        <w:rPr>
          <w:rtl/>
        </w:rPr>
        <w:t xml:space="preserve"> وجود </w:t>
      </w:r>
      <w:r w:rsidRPr="00104948">
        <w:rPr>
          <w:rFonts w:hint="cs"/>
          <w:rtl/>
        </w:rPr>
        <w:t>داشت</w:t>
      </w:r>
      <w:r w:rsidRPr="00104948">
        <w:rPr>
          <w:rtl/>
        </w:rPr>
        <w:t xml:space="preserve"> (</w:t>
      </w:r>
      <w:r w:rsidRPr="00104948">
        <w:rPr>
          <w:rtl/>
          <w:lang w:bidi="fa-IR"/>
        </w:rPr>
        <w:t xml:space="preserve">۰۱/۰ &gt; </w:t>
      </w:r>
      <w:r w:rsidRPr="00104948">
        <w:rPr>
          <w:lang w:bidi="fa-IR"/>
        </w:rPr>
        <w:t>p</w:t>
      </w:r>
      <w:r w:rsidRPr="00104948">
        <w:rPr>
          <w:rtl/>
          <w:lang w:bidi="fa-IR"/>
        </w:rPr>
        <w:t xml:space="preserve">). </w:t>
      </w:r>
      <w:r w:rsidRPr="00104948">
        <w:rPr>
          <w:rtl/>
        </w:rPr>
        <w:t>همچن</w:t>
      </w:r>
      <w:r w:rsidRPr="00104948">
        <w:rPr>
          <w:rFonts w:hint="cs"/>
          <w:rtl/>
        </w:rPr>
        <w:t>ی</w:t>
      </w:r>
      <w:r w:rsidRPr="00104948">
        <w:rPr>
          <w:rFonts w:hint="eastAsia"/>
          <w:rtl/>
        </w:rPr>
        <w:t>ن</w:t>
      </w:r>
      <w:r w:rsidRPr="00104948">
        <w:rPr>
          <w:rtl/>
        </w:rPr>
        <w:t xml:space="preserve"> تحل</w:t>
      </w:r>
      <w:r w:rsidRPr="00104948">
        <w:rPr>
          <w:rFonts w:hint="cs"/>
          <w:rtl/>
        </w:rPr>
        <w:t>ی</w:t>
      </w:r>
      <w:r w:rsidRPr="00104948">
        <w:rPr>
          <w:rFonts w:hint="eastAsia"/>
          <w:rtl/>
        </w:rPr>
        <w:t>ل</w:t>
      </w:r>
      <w:r w:rsidRPr="00104948">
        <w:rPr>
          <w:rtl/>
        </w:rPr>
        <w:t xml:space="preserve"> رگرس</w:t>
      </w:r>
      <w:r w:rsidRPr="00104948">
        <w:rPr>
          <w:rFonts w:hint="cs"/>
          <w:rtl/>
        </w:rPr>
        <w:t>ی</w:t>
      </w:r>
      <w:r w:rsidRPr="00104948">
        <w:rPr>
          <w:rFonts w:hint="eastAsia"/>
          <w:rtl/>
        </w:rPr>
        <w:t>ون</w:t>
      </w:r>
      <w:r w:rsidRPr="00104948">
        <w:rPr>
          <w:rtl/>
        </w:rPr>
        <w:t xml:space="preserve"> چندمتغ</w:t>
      </w:r>
      <w:r w:rsidRPr="00104948">
        <w:rPr>
          <w:rFonts w:hint="cs"/>
          <w:rtl/>
        </w:rPr>
        <w:t>ی</w:t>
      </w:r>
      <w:r w:rsidRPr="00104948">
        <w:rPr>
          <w:rFonts w:hint="eastAsia"/>
          <w:rtl/>
        </w:rPr>
        <w:t>ره</w:t>
      </w:r>
      <w:r w:rsidRPr="00104948">
        <w:rPr>
          <w:rtl/>
        </w:rPr>
        <w:t xml:space="preserve"> نشان داد که شفقت به خود با ضر</w:t>
      </w:r>
      <w:r w:rsidRPr="00104948">
        <w:rPr>
          <w:rFonts w:hint="cs"/>
          <w:rtl/>
        </w:rPr>
        <w:t>ی</w:t>
      </w:r>
      <w:r w:rsidRPr="00104948">
        <w:rPr>
          <w:rFonts w:hint="eastAsia"/>
          <w:rtl/>
        </w:rPr>
        <w:t>ب</w:t>
      </w:r>
      <w:r w:rsidRPr="00104948">
        <w:rPr>
          <w:rtl/>
        </w:rPr>
        <w:t xml:space="preserve"> بتا</w:t>
      </w:r>
      <w:r w:rsidRPr="00104948">
        <w:rPr>
          <w:rFonts w:hint="cs"/>
          <w:rtl/>
        </w:rPr>
        <w:t>ی</w:t>
      </w:r>
      <w:r w:rsidRPr="00104948">
        <w:rPr>
          <w:rtl/>
        </w:rPr>
        <w:t xml:space="preserve"> </w:t>
      </w:r>
      <w:r w:rsidRPr="00104948">
        <w:rPr>
          <w:rtl/>
          <w:lang w:bidi="fa-IR"/>
        </w:rPr>
        <w:t xml:space="preserve">۳۸۲/۰- </w:t>
      </w:r>
      <w:r w:rsidRPr="00104948">
        <w:rPr>
          <w:rtl/>
        </w:rPr>
        <w:t>و 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Fonts w:hint="cs"/>
          <w:rtl/>
        </w:rPr>
        <w:t>ی</w:t>
      </w:r>
      <w:r w:rsidRPr="00104948">
        <w:rPr>
          <w:rtl/>
        </w:rPr>
        <w:t xml:space="preserve"> با ضر</w:t>
      </w:r>
      <w:r w:rsidRPr="00104948">
        <w:rPr>
          <w:rFonts w:hint="cs"/>
          <w:rtl/>
        </w:rPr>
        <w:t>ی</w:t>
      </w:r>
      <w:r w:rsidRPr="00104948">
        <w:rPr>
          <w:rFonts w:hint="eastAsia"/>
          <w:rtl/>
        </w:rPr>
        <w:t>ب</w:t>
      </w:r>
      <w:r w:rsidRPr="00104948">
        <w:rPr>
          <w:rtl/>
        </w:rPr>
        <w:t xml:space="preserve"> بتا</w:t>
      </w:r>
      <w:r w:rsidRPr="00104948">
        <w:rPr>
          <w:rFonts w:hint="cs"/>
          <w:rtl/>
        </w:rPr>
        <w:t>ی</w:t>
      </w:r>
      <w:r w:rsidRPr="00104948">
        <w:rPr>
          <w:rtl/>
        </w:rPr>
        <w:t xml:space="preserve"> </w:t>
      </w:r>
      <w:r w:rsidRPr="00104948">
        <w:rPr>
          <w:rtl/>
          <w:lang w:bidi="fa-IR"/>
        </w:rPr>
        <w:t>۳۷۳/۰-</w:t>
      </w:r>
      <w:r w:rsidRPr="00104948">
        <w:rPr>
          <w:rtl/>
        </w:rPr>
        <w:t>، به طور هم‌زمان توانا</w:t>
      </w:r>
      <w:r w:rsidRPr="00104948">
        <w:rPr>
          <w:rFonts w:hint="cs"/>
          <w:rtl/>
        </w:rPr>
        <w:t>یی</w:t>
      </w:r>
      <w:r w:rsidRPr="00104948">
        <w:rPr>
          <w:rtl/>
        </w:rPr>
        <w:t xml:space="preserve"> پ</w:t>
      </w:r>
      <w:r w:rsidRPr="00104948">
        <w:rPr>
          <w:rFonts w:hint="cs"/>
          <w:rtl/>
        </w:rPr>
        <w:t>ی</w:t>
      </w:r>
      <w:r w:rsidRPr="00104948">
        <w:rPr>
          <w:rFonts w:hint="eastAsia"/>
          <w:rtl/>
        </w:rPr>
        <w:t>ش‌ب</w:t>
      </w:r>
      <w:r w:rsidRPr="00104948">
        <w:rPr>
          <w:rFonts w:hint="cs"/>
          <w:rtl/>
        </w:rPr>
        <w:t>ی</w:t>
      </w:r>
      <w:r w:rsidRPr="00104948">
        <w:rPr>
          <w:rFonts w:hint="eastAsia"/>
          <w:rtl/>
        </w:rPr>
        <w:t>ن</w:t>
      </w:r>
      <w:r w:rsidRPr="00104948">
        <w:rPr>
          <w:rFonts w:hint="cs"/>
          <w:rtl/>
        </w:rPr>
        <w:t>ی</w:t>
      </w:r>
      <w:r w:rsidRPr="00104948">
        <w:rPr>
          <w:rtl/>
        </w:rPr>
        <w:t xml:space="preserve"> معنادار و معکوس ولع مصرف مواد را </w:t>
      </w:r>
      <w:r w:rsidRPr="00104948">
        <w:rPr>
          <w:rFonts w:hint="cs"/>
          <w:rtl/>
        </w:rPr>
        <w:t>داشتند</w:t>
      </w:r>
      <w:r w:rsidRPr="00104948">
        <w:rPr>
          <w:rtl/>
        </w:rPr>
        <w:t xml:space="preserve"> (</w:t>
      </w:r>
      <w:r w:rsidRPr="00104948">
        <w:rPr>
          <w:rtl/>
          <w:lang w:bidi="fa-IR"/>
        </w:rPr>
        <w:t xml:space="preserve">۰۰۱/۰ &gt; </w:t>
      </w:r>
      <w:r w:rsidRPr="00104948">
        <w:rPr>
          <w:lang w:bidi="fa-IR"/>
        </w:rPr>
        <w:t>p</w:t>
      </w:r>
      <w:r w:rsidRPr="00104948">
        <w:rPr>
          <w:rtl/>
          <w:lang w:bidi="fa-IR"/>
        </w:rPr>
        <w:t>)</w:t>
      </w:r>
      <w:r w:rsidRPr="00104948">
        <w:rPr>
          <w:rFonts w:hint="cs"/>
          <w:rtl/>
          <w:lang w:bidi="fa-IR"/>
        </w:rPr>
        <w:t>.</w:t>
      </w:r>
    </w:p>
    <w:p w:rsidR="00104948" w:rsidRPr="00104948" w:rsidRDefault="00424789" w:rsidP="00424789">
      <w:pPr>
        <w:bidi/>
        <w:spacing w:after="120"/>
        <w:jc w:val="both"/>
        <w:rPr>
          <w:rtl/>
        </w:rPr>
      </w:pPr>
      <w:r w:rsidRPr="00424789">
        <w:rPr>
          <w:rFonts w:hint="eastAsia"/>
          <w:b/>
          <w:bCs/>
          <w:rtl/>
        </w:rPr>
        <w:lastRenderedPageBreak/>
        <w:t>نت</w:t>
      </w:r>
      <w:r w:rsidRPr="00424789">
        <w:rPr>
          <w:rFonts w:hint="cs"/>
          <w:b/>
          <w:bCs/>
          <w:rtl/>
        </w:rPr>
        <w:t>ی</w:t>
      </w:r>
      <w:r w:rsidRPr="00424789">
        <w:rPr>
          <w:rFonts w:hint="eastAsia"/>
          <w:b/>
          <w:bCs/>
          <w:rtl/>
        </w:rPr>
        <w:t>جه</w:t>
      </w:r>
      <w:r w:rsidRPr="00424789">
        <w:rPr>
          <w:b/>
          <w:bCs/>
          <w:rtl/>
        </w:rPr>
        <w:softHyphen/>
      </w:r>
      <w:r w:rsidRPr="00424789">
        <w:rPr>
          <w:b/>
          <w:bCs/>
          <w:rtl/>
        </w:rPr>
        <w:t>گ</w:t>
      </w:r>
      <w:r w:rsidRPr="00424789">
        <w:rPr>
          <w:rFonts w:hint="cs"/>
          <w:b/>
          <w:bCs/>
          <w:rtl/>
        </w:rPr>
        <w:t>ی</w:t>
      </w:r>
      <w:r w:rsidRPr="00424789">
        <w:rPr>
          <w:rFonts w:hint="eastAsia"/>
          <w:b/>
          <w:bCs/>
          <w:rtl/>
        </w:rPr>
        <w:t>ر</w:t>
      </w:r>
      <w:r w:rsidRPr="00424789">
        <w:rPr>
          <w:rFonts w:hint="cs"/>
          <w:b/>
          <w:bCs/>
          <w:rtl/>
        </w:rPr>
        <w:t>ی</w:t>
      </w:r>
      <w:r w:rsidRPr="00424789">
        <w:rPr>
          <w:b/>
          <w:bCs/>
          <w:rtl/>
        </w:rPr>
        <w:t>:</w:t>
      </w:r>
      <w:r w:rsidR="00104948" w:rsidRPr="00104948">
        <w:rPr>
          <w:rFonts w:hint="cs"/>
          <w:rtl/>
        </w:rPr>
        <w:t xml:space="preserve"> </w:t>
      </w:r>
      <w:r w:rsidR="00104948" w:rsidRPr="00104948">
        <w:rPr>
          <w:rtl/>
        </w:rPr>
        <w:t xml:space="preserve">بر اساس </w:t>
      </w:r>
      <w:r w:rsidR="00104948" w:rsidRPr="00104948">
        <w:rPr>
          <w:rFonts w:hint="cs"/>
          <w:rtl/>
        </w:rPr>
        <w:t>ی</w:t>
      </w:r>
      <w:r w:rsidR="00104948" w:rsidRPr="00104948">
        <w:rPr>
          <w:rFonts w:hint="eastAsia"/>
          <w:rtl/>
        </w:rPr>
        <w:t>افته‌ها،</w:t>
      </w:r>
      <w:r w:rsidR="00104948" w:rsidRPr="00104948">
        <w:rPr>
          <w:rtl/>
        </w:rPr>
        <w:t xml:space="preserve"> شفقت به خود و تنظ</w:t>
      </w:r>
      <w:r w:rsidR="00104948" w:rsidRPr="00104948">
        <w:rPr>
          <w:rFonts w:hint="cs"/>
          <w:rtl/>
        </w:rPr>
        <w:t>ی</w:t>
      </w:r>
      <w:r w:rsidR="00104948" w:rsidRPr="00104948">
        <w:rPr>
          <w:rFonts w:hint="eastAsia"/>
          <w:rtl/>
        </w:rPr>
        <w:t>م</w:t>
      </w:r>
      <w:r w:rsidR="00104948" w:rsidRPr="00104948">
        <w:rPr>
          <w:rtl/>
        </w:rPr>
        <w:t xml:space="preserve"> ه</w:t>
      </w:r>
      <w:r w:rsidR="00104948" w:rsidRPr="00104948">
        <w:rPr>
          <w:rFonts w:hint="cs"/>
          <w:rtl/>
        </w:rPr>
        <w:t>ی</w:t>
      </w:r>
      <w:r w:rsidR="00104948" w:rsidRPr="00104948">
        <w:rPr>
          <w:rFonts w:hint="eastAsia"/>
          <w:rtl/>
        </w:rPr>
        <w:t>جان</w:t>
      </w:r>
      <w:r w:rsidR="00104948" w:rsidRPr="00104948">
        <w:rPr>
          <w:rFonts w:hint="cs"/>
          <w:rtl/>
        </w:rPr>
        <w:t>ی</w:t>
      </w:r>
      <w:r w:rsidR="00104948" w:rsidRPr="00104948">
        <w:rPr>
          <w:rtl/>
        </w:rPr>
        <w:t xml:space="preserve"> از متغ</w:t>
      </w:r>
      <w:r w:rsidR="00104948" w:rsidRPr="00104948">
        <w:rPr>
          <w:rFonts w:hint="cs"/>
          <w:rtl/>
        </w:rPr>
        <w:t>ی</w:t>
      </w:r>
      <w:r w:rsidR="00104948" w:rsidRPr="00104948">
        <w:rPr>
          <w:rFonts w:hint="eastAsia"/>
          <w:rtl/>
        </w:rPr>
        <w:t>رها</w:t>
      </w:r>
      <w:r w:rsidR="00104948" w:rsidRPr="00104948">
        <w:rPr>
          <w:rFonts w:hint="cs"/>
          <w:rtl/>
        </w:rPr>
        <w:t>ی</w:t>
      </w:r>
      <w:r w:rsidR="00104948" w:rsidRPr="00104948">
        <w:rPr>
          <w:rtl/>
        </w:rPr>
        <w:t xml:space="preserve"> محافظت</w:t>
      </w:r>
      <w:r w:rsidR="00104948" w:rsidRPr="00104948">
        <w:rPr>
          <w:rFonts w:hint="cs"/>
          <w:rtl/>
        </w:rPr>
        <w:t>ی</w:t>
      </w:r>
      <w:r w:rsidR="00104948" w:rsidRPr="00104948">
        <w:rPr>
          <w:rtl/>
        </w:rPr>
        <w:t xml:space="preserve"> مهم در برابر ولع مصرف مواد در مردان تحت درمان متادون هستند. تقو</w:t>
      </w:r>
      <w:r w:rsidR="00104948" w:rsidRPr="00104948">
        <w:rPr>
          <w:rFonts w:hint="cs"/>
          <w:rtl/>
        </w:rPr>
        <w:t>ی</w:t>
      </w:r>
      <w:r w:rsidR="00104948" w:rsidRPr="00104948">
        <w:rPr>
          <w:rFonts w:hint="eastAsia"/>
          <w:rtl/>
        </w:rPr>
        <w:t>ت</w:t>
      </w:r>
      <w:r w:rsidR="00104948" w:rsidRPr="00104948">
        <w:rPr>
          <w:rtl/>
        </w:rPr>
        <w:t xml:space="preserve"> ا</w:t>
      </w:r>
      <w:r w:rsidR="00104948" w:rsidRPr="00104948">
        <w:rPr>
          <w:rFonts w:hint="cs"/>
          <w:rtl/>
        </w:rPr>
        <w:t>ی</w:t>
      </w:r>
      <w:r w:rsidR="00104948" w:rsidRPr="00104948">
        <w:rPr>
          <w:rFonts w:hint="eastAsia"/>
          <w:rtl/>
        </w:rPr>
        <w:t>ن</w:t>
      </w:r>
      <w:r w:rsidR="00104948" w:rsidRPr="00104948">
        <w:rPr>
          <w:rtl/>
        </w:rPr>
        <w:t xml:space="preserve"> دو سازه روان‌شناخت</w:t>
      </w:r>
      <w:r w:rsidR="00104948" w:rsidRPr="00104948">
        <w:rPr>
          <w:rFonts w:hint="cs"/>
          <w:rtl/>
        </w:rPr>
        <w:t>ی</w:t>
      </w:r>
      <w:r w:rsidR="00104948" w:rsidRPr="00104948">
        <w:rPr>
          <w:rtl/>
        </w:rPr>
        <w:t xml:space="preserve"> م</w:t>
      </w:r>
      <w:r w:rsidR="00104948" w:rsidRPr="00104948">
        <w:rPr>
          <w:rFonts w:hint="cs"/>
          <w:rtl/>
        </w:rPr>
        <w:t>ی‌</w:t>
      </w:r>
      <w:r w:rsidR="00104948" w:rsidRPr="00104948">
        <w:rPr>
          <w:rFonts w:hint="eastAsia"/>
          <w:rtl/>
        </w:rPr>
        <w:t>تواند</w:t>
      </w:r>
      <w:r w:rsidR="00104948" w:rsidRPr="00104948">
        <w:rPr>
          <w:rtl/>
        </w:rPr>
        <w:t xml:space="preserve"> به‌عنوان راهبرد</w:t>
      </w:r>
      <w:r w:rsidR="00104948" w:rsidRPr="00104948">
        <w:rPr>
          <w:rFonts w:hint="cs"/>
          <w:rtl/>
        </w:rPr>
        <w:t>ی</w:t>
      </w:r>
      <w:r w:rsidR="00104948" w:rsidRPr="00104948">
        <w:rPr>
          <w:rtl/>
        </w:rPr>
        <w:t xml:space="preserve"> مؤثر در کاهش ولع مصرف و پ</w:t>
      </w:r>
      <w:r w:rsidR="00104948" w:rsidRPr="00104948">
        <w:rPr>
          <w:rFonts w:hint="cs"/>
          <w:rtl/>
        </w:rPr>
        <w:t>ی</w:t>
      </w:r>
      <w:r w:rsidR="00104948" w:rsidRPr="00104948">
        <w:rPr>
          <w:rFonts w:hint="eastAsia"/>
          <w:rtl/>
        </w:rPr>
        <w:t>شگ</w:t>
      </w:r>
      <w:r w:rsidR="00104948" w:rsidRPr="00104948">
        <w:rPr>
          <w:rFonts w:hint="cs"/>
          <w:rtl/>
        </w:rPr>
        <w:t>ی</w:t>
      </w:r>
      <w:r w:rsidR="00104948" w:rsidRPr="00104948">
        <w:rPr>
          <w:rFonts w:hint="eastAsia"/>
          <w:rtl/>
        </w:rPr>
        <w:t>ر</w:t>
      </w:r>
      <w:r w:rsidR="00104948" w:rsidRPr="00104948">
        <w:rPr>
          <w:rFonts w:hint="cs"/>
          <w:rtl/>
        </w:rPr>
        <w:t>ی</w:t>
      </w:r>
      <w:r w:rsidR="00104948" w:rsidRPr="00104948">
        <w:rPr>
          <w:rtl/>
        </w:rPr>
        <w:t xml:space="preserve"> از عود، در برنامه‌ها</w:t>
      </w:r>
      <w:r w:rsidR="00104948" w:rsidRPr="00104948">
        <w:rPr>
          <w:rFonts w:hint="cs"/>
          <w:rtl/>
        </w:rPr>
        <w:t>ی</w:t>
      </w:r>
      <w:r w:rsidR="00104948" w:rsidRPr="00104948">
        <w:rPr>
          <w:rtl/>
        </w:rPr>
        <w:t xml:space="preserve"> درمان</w:t>
      </w:r>
      <w:r w:rsidR="00104948" w:rsidRPr="00104948">
        <w:rPr>
          <w:rFonts w:hint="cs"/>
          <w:rtl/>
        </w:rPr>
        <w:t>ی</w:t>
      </w:r>
      <w:r w:rsidR="00104948" w:rsidRPr="00104948">
        <w:rPr>
          <w:rtl/>
        </w:rPr>
        <w:t xml:space="preserve"> و بازتوان</w:t>
      </w:r>
      <w:r w:rsidR="00104948" w:rsidRPr="00104948">
        <w:rPr>
          <w:rFonts w:hint="cs"/>
          <w:rtl/>
        </w:rPr>
        <w:t>ی</w:t>
      </w:r>
      <w:r w:rsidR="00104948" w:rsidRPr="00104948">
        <w:rPr>
          <w:rtl/>
        </w:rPr>
        <w:t xml:space="preserve"> اعت</w:t>
      </w:r>
      <w:r w:rsidR="00104948" w:rsidRPr="00104948">
        <w:rPr>
          <w:rFonts w:hint="cs"/>
          <w:rtl/>
        </w:rPr>
        <w:t>ی</w:t>
      </w:r>
      <w:r w:rsidR="00104948" w:rsidRPr="00104948">
        <w:rPr>
          <w:rFonts w:hint="eastAsia"/>
          <w:rtl/>
        </w:rPr>
        <w:t>اد</w:t>
      </w:r>
      <w:r w:rsidR="00104948" w:rsidRPr="00104948">
        <w:rPr>
          <w:rtl/>
        </w:rPr>
        <w:t xml:space="preserve"> گنجانده شود.</w:t>
      </w:r>
    </w:p>
    <w:p w:rsidR="00104948" w:rsidRPr="00104948" w:rsidRDefault="00104948" w:rsidP="00424789">
      <w:pPr>
        <w:bidi/>
        <w:spacing w:after="120"/>
        <w:jc w:val="both"/>
        <w:rPr>
          <w:rtl/>
        </w:rPr>
      </w:pPr>
      <w:r w:rsidRPr="00104948">
        <w:rPr>
          <w:b/>
          <w:bCs/>
          <w:rtl/>
        </w:rPr>
        <w:t>کل</w:t>
      </w:r>
      <w:r w:rsidRPr="00104948">
        <w:rPr>
          <w:rFonts w:hint="cs"/>
          <w:b/>
          <w:bCs/>
          <w:rtl/>
        </w:rPr>
        <w:t>ی</w:t>
      </w:r>
      <w:r w:rsidRPr="00104948">
        <w:rPr>
          <w:rFonts w:hint="eastAsia"/>
          <w:b/>
          <w:bCs/>
          <w:rtl/>
        </w:rPr>
        <w:t>دواژه‌ها</w:t>
      </w:r>
      <w:r w:rsidRPr="00104948">
        <w:rPr>
          <w:rtl/>
        </w:rPr>
        <w:t>: ولع مصرف مواد، شفقت به خود، 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Fonts w:hint="cs"/>
          <w:rtl/>
        </w:rPr>
        <w:t>ی</w:t>
      </w:r>
    </w:p>
    <w:p w:rsidR="00104948" w:rsidRDefault="00104948" w:rsidP="00104948">
      <w:pPr>
        <w:bidi/>
        <w:spacing w:after="120"/>
        <w:jc w:val="both"/>
        <w:rPr>
          <w:rtl/>
          <w:lang w:bidi="fa-IR"/>
        </w:rPr>
      </w:pPr>
    </w:p>
    <w:p w:rsidR="00104948" w:rsidRPr="00104948" w:rsidRDefault="00104948" w:rsidP="00104948">
      <w:pPr>
        <w:spacing w:after="120"/>
        <w:jc w:val="center"/>
        <w:rPr>
          <w:b/>
          <w:bCs/>
          <w:rtl/>
        </w:rPr>
      </w:pPr>
      <w:r w:rsidRPr="00104948">
        <w:rPr>
          <w:b/>
          <w:bCs/>
          <w:lang w:bidi="fa-IR"/>
        </w:rPr>
        <w:t>Predicting drug craving based on self-compassion and emotion regulation in drug-dependent men undergoing methadone maintenance treatment</w:t>
      </w:r>
    </w:p>
    <w:p w:rsidR="00104948" w:rsidRPr="00104948" w:rsidRDefault="00104948" w:rsidP="00593C41">
      <w:pPr>
        <w:spacing w:after="120"/>
        <w:jc w:val="center"/>
        <w:rPr>
          <w:sz w:val="24"/>
          <w:szCs w:val="24"/>
          <w:lang w:bidi="fa-IR"/>
        </w:rPr>
      </w:pPr>
      <w:r w:rsidRPr="00104948">
        <w:rPr>
          <w:sz w:val="24"/>
          <w:szCs w:val="24"/>
          <w:lang w:bidi="fa-IR"/>
        </w:rPr>
        <w:t>1-</w:t>
      </w:r>
      <w:r w:rsidRPr="00104948">
        <w:rPr>
          <w:sz w:val="24"/>
          <w:szCs w:val="24"/>
          <w:rtl/>
        </w:rPr>
        <w:t xml:space="preserve"> </w:t>
      </w:r>
      <w:r w:rsidRPr="00104948">
        <w:rPr>
          <w:sz w:val="24"/>
          <w:szCs w:val="24"/>
          <w:lang w:bidi="fa-IR"/>
        </w:rPr>
        <w:t xml:space="preserve">Dr. </w:t>
      </w:r>
      <w:r w:rsidRPr="00104948">
        <w:rPr>
          <w:sz w:val="24"/>
          <w:szCs w:val="24"/>
          <w:lang w:val="en" w:bidi="fa-IR"/>
        </w:rPr>
        <w:t>Robabeh Ataeifar</w:t>
      </w:r>
      <w:r w:rsidRPr="00104948">
        <w:rPr>
          <w:sz w:val="24"/>
          <w:szCs w:val="24"/>
          <w:lang w:bidi="fa-IR"/>
        </w:rPr>
        <w:t>, 2- Fereshteh Vosoughi</w:t>
      </w:r>
    </w:p>
    <w:p w:rsidR="00104948" w:rsidRPr="00104948" w:rsidRDefault="00104948" w:rsidP="00593C41">
      <w:pPr>
        <w:spacing w:after="120"/>
        <w:jc w:val="center"/>
        <w:rPr>
          <w:sz w:val="24"/>
          <w:szCs w:val="24"/>
          <w:lang w:bidi="fa-IR"/>
        </w:rPr>
      </w:pPr>
      <w:r w:rsidRPr="00104948">
        <w:rPr>
          <w:sz w:val="24"/>
          <w:szCs w:val="24"/>
          <w:lang w:bidi="fa-IR"/>
        </w:rPr>
        <w:t>1</w:t>
      </w:r>
      <w:r w:rsidRPr="00104948">
        <w:rPr>
          <w:sz w:val="24"/>
          <w:szCs w:val="24"/>
          <w:rtl/>
        </w:rPr>
        <w:t>-</w:t>
      </w:r>
      <w:r w:rsidRPr="00104948">
        <w:rPr>
          <w:sz w:val="24"/>
          <w:szCs w:val="24"/>
          <w:lang w:bidi="fa-IR"/>
        </w:rPr>
        <w:t>Department of Psychology, Karaj Branch, Islamic Azad University, Karaj, Iran</w:t>
      </w:r>
      <w:r w:rsidRPr="00104948">
        <w:rPr>
          <w:sz w:val="24"/>
          <w:szCs w:val="24"/>
          <w:rtl/>
        </w:rPr>
        <w:t>.</w:t>
      </w:r>
    </w:p>
    <w:p w:rsidR="00104948" w:rsidRPr="00104948" w:rsidRDefault="00104948" w:rsidP="00593C41">
      <w:pPr>
        <w:spacing w:after="120"/>
        <w:jc w:val="center"/>
        <w:rPr>
          <w:sz w:val="24"/>
          <w:szCs w:val="24"/>
          <w:rtl/>
        </w:rPr>
      </w:pPr>
      <w:r w:rsidRPr="00104948">
        <w:rPr>
          <w:sz w:val="24"/>
          <w:szCs w:val="24"/>
          <w:lang w:bidi="fa-IR"/>
        </w:rPr>
        <w:t>2-Master of Science in Personality Psychology, Islamic Azad University, Karaj, Iran</w:t>
      </w:r>
    </w:p>
    <w:p w:rsidR="00104948" w:rsidRPr="00104948" w:rsidRDefault="00104948" w:rsidP="00104948">
      <w:pPr>
        <w:spacing w:after="120"/>
        <w:jc w:val="both"/>
        <w:rPr>
          <w:rtl/>
        </w:rPr>
      </w:pPr>
    </w:p>
    <w:p w:rsidR="00104948" w:rsidRPr="00104948" w:rsidRDefault="00104948" w:rsidP="00104948">
      <w:pPr>
        <w:spacing w:after="120"/>
        <w:jc w:val="both"/>
        <w:rPr>
          <w:b/>
          <w:bCs/>
          <w:sz w:val="24"/>
          <w:szCs w:val="24"/>
          <w:lang w:bidi="fa-IR"/>
        </w:rPr>
      </w:pPr>
      <w:r w:rsidRPr="00104948">
        <w:rPr>
          <w:b/>
          <w:bCs/>
          <w:sz w:val="24"/>
          <w:szCs w:val="24"/>
          <w:lang w:bidi="fa-IR"/>
        </w:rPr>
        <w:t>Abstract</w:t>
      </w:r>
    </w:p>
    <w:p w:rsidR="00772661" w:rsidRDefault="00424789" w:rsidP="00772661">
      <w:pPr>
        <w:spacing w:after="120"/>
        <w:jc w:val="both"/>
        <w:rPr>
          <w:sz w:val="24"/>
          <w:szCs w:val="24"/>
          <w:rtl/>
          <w:lang w:bidi="fa-IR"/>
        </w:rPr>
      </w:pPr>
      <w:r w:rsidRPr="00424789">
        <w:rPr>
          <w:b/>
          <w:bCs/>
          <w:sz w:val="24"/>
          <w:szCs w:val="24"/>
          <w:lang w:bidi="fa-IR"/>
        </w:rPr>
        <w:t>Introduction</w:t>
      </w:r>
      <w:r>
        <w:rPr>
          <w:sz w:val="24"/>
          <w:szCs w:val="24"/>
          <w:lang w:bidi="fa-IR"/>
        </w:rPr>
        <w:t xml:space="preserve">: </w:t>
      </w:r>
      <w:r w:rsidR="00772661" w:rsidRPr="00772661">
        <w:rPr>
          <w:sz w:val="24"/>
          <w:szCs w:val="24"/>
          <w:lang w:bidi="fa-IR"/>
        </w:rPr>
        <w:t>Substance craving is one of the most significant barriers to treatment success and a primary predictor of relapse in individuals with substance dependence. Identifying psychological protective factors in this context is of importance.</w:t>
      </w:r>
      <w:r w:rsidR="00104948" w:rsidRPr="00104948">
        <w:rPr>
          <w:sz w:val="24"/>
          <w:szCs w:val="24"/>
          <w:lang w:bidi="fa-IR"/>
        </w:rPr>
        <w:t xml:space="preserve">The present study aimed to predict drug craving based on self-compassion and emotional regulation in drug-dependent men undergoing methadone maintenance treatment. </w:t>
      </w:r>
    </w:p>
    <w:p w:rsidR="00772661" w:rsidRDefault="00424789" w:rsidP="00772661">
      <w:pPr>
        <w:spacing w:after="120"/>
        <w:jc w:val="both"/>
        <w:rPr>
          <w:sz w:val="24"/>
          <w:szCs w:val="24"/>
          <w:rtl/>
          <w:lang w:bidi="fa-IR"/>
        </w:rPr>
      </w:pPr>
      <w:r w:rsidRPr="00424789">
        <w:rPr>
          <w:b/>
          <w:bCs/>
          <w:sz w:val="24"/>
          <w:szCs w:val="24"/>
          <w:lang w:bidi="fa-IR"/>
        </w:rPr>
        <w:t>Methods</w:t>
      </w:r>
      <w:r>
        <w:rPr>
          <w:sz w:val="24"/>
          <w:szCs w:val="24"/>
          <w:lang w:bidi="fa-IR"/>
        </w:rPr>
        <w:t xml:space="preserve">: </w:t>
      </w:r>
      <w:r w:rsidR="00104948" w:rsidRPr="00104948">
        <w:rPr>
          <w:sz w:val="24"/>
          <w:szCs w:val="24"/>
          <w:lang w:bidi="fa-IR"/>
        </w:rPr>
        <w:t>The research method was descriptive-correlational. The statistical population included all drug-dependent men undergoing methadone maintenance treatment in Karaj addiction clinics in the first half of 2025. Using the Jolly Plant formula, a sample size of 150 people was determined and selected purposively. Data collection tools included the Franken et al. Craving Questionnaire (2002), the Neff Self-Compassion Scale (2003), and the Gross and John Emotion Regulation Questionnaire (2003). The data were analyzed using Pearson correlation coefficient and multiple regression analysis in the simultaneous method.</w:t>
      </w:r>
    </w:p>
    <w:p w:rsidR="00772661" w:rsidRDefault="00424789" w:rsidP="00772661">
      <w:pPr>
        <w:spacing w:after="120"/>
        <w:jc w:val="both"/>
        <w:rPr>
          <w:sz w:val="24"/>
          <w:szCs w:val="24"/>
          <w:rtl/>
          <w:lang w:bidi="fa-IR"/>
        </w:rPr>
      </w:pPr>
      <w:r w:rsidRPr="00424789">
        <w:rPr>
          <w:b/>
          <w:bCs/>
          <w:sz w:val="24"/>
          <w:szCs w:val="24"/>
          <w:lang w:bidi="fa-IR"/>
        </w:rPr>
        <w:t>Findings</w:t>
      </w:r>
      <w:r>
        <w:rPr>
          <w:sz w:val="24"/>
          <w:szCs w:val="24"/>
          <w:lang w:bidi="fa-IR"/>
        </w:rPr>
        <w:t xml:space="preserve">: </w:t>
      </w:r>
      <w:r w:rsidR="00104948" w:rsidRPr="00104948">
        <w:rPr>
          <w:sz w:val="24"/>
          <w:szCs w:val="24"/>
          <w:lang w:bidi="fa-IR"/>
        </w:rPr>
        <w:t xml:space="preserve">The results showed that there was an inverse and significant relationship between self-compassion and craving (r = -0.577) and between emotional regulation and craving (r = -0.572) (p &lt; 0.01). </w:t>
      </w:r>
      <w:proofErr w:type="gramStart"/>
      <w:r w:rsidR="00104948" w:rsidRPr="00104948">
        <w:rPr>
          <w:sz w:val="24"/>
          <w:szCs w:val="24"/>
          <w:lang w:bidi="fa-IR"/>
        </w:rPr>
        <w:t>Also</w:t>
      </w:r>
      <w:proofErr w:type="gramEnd"/>
      <w:r w:rsidR="00104948" w:rsidRPr="00104948">
        <w:rPr>
          <w:sz w:val="24"/>
          <w:szCs w:val="24"/>
          <w:lang w:bidi="fa-IR"/>
        </w:rPr>
        <w:t xml:space="preserve">, multivariate regression analysis showed that self-compassion with a beta coefficient of -0.382 and emotional regulation with a beta coefficient of -0.373, simultaneously had the ability to significantly and inversely predict drug craving (p &lt; 0.001). </w:t>
      </w:r>
    </w:p>
    <w:p w:rsidR="00104948" w:rsidRPr="00104948" w:rsidRDefault="00424789" w:rsidP="00772661">
      <w:pPr>
        <w:spacing w:after="120"/>
        <w:jc w:val="both"/>
        <w:rPr>
          <w:sz w:val="24"/>
          <w:szCs w:val="24"/>
          <w:lang w:bidi="fa-IR"/>
        </w:rPr>
      </w:pPr>
      <w:r w:rsidRPr="00424789">
        <w:rPr>
          <w:b/>
          <w:bCs/>
          <w:sz w:val="24"/>
          <w:szCs w:val="24"/>
          <w:lang w:bidi="fa-IR"/>
        </w:rPr>
        <w:t>Conclusion</w:t>
      </w:r>
      <w:r>
        <w:rPr>
          <w:sz w:val="24"/>
          <w:szCs w:val="24"/>
          <w:lang w:bidi="fa-IR"/>
        </w:rPr>
        <w:t xml:space="preserve">: </w:t>
      </w:r>
      <w:r w:rsidR="00104948" w:rsidRPr="00104948">
        <w:rPr>
          <w:sz w:val="24"/>
          <w:szCs w:val="24"/>
          <w:lang w:bidi="fa-IR"/>
        </w:rPr>
        <w:t>Based on the findings, self-compassion and emotional regulation are important protective variables against drug craving in men undergoing methadone treatment. Strengthening these two psychological constructs can be included in addiction treatment and rehabilitation programs as an effective strategy to reduce craving and prevent relapse</w:t>
      </w:r>
      <w:r w:rsidR="00104948" w:rsidRPr="00104948">
        <w:rPr>
          <w:sz w:val="24"/>
          <w:szCs w:val="24"/>
          <w:rtl/>
        </w:rPr>
        <w:t>.</w:t>
      </w:r>
    </w:p>
    <w:p w:rsidR="00104948" w:rsidRDefault="00104948" w:rsidP="00772661">
      <w:pPr>
        <w:spacing w:after="120"/>
        <w:jc w:val="both"/>
        <w:rPr>
          <w:rtl/>
          <w:lang w:bidi="fa-IR"/>
        </w:rPr>
      </w:pPr>
      <w:r w:rsidRPr="00104948">
        <w:rPr>
          <w:b/>
          <w:bCs/>
          <w:sz w:val="24"/>
          <w:szCs w:val="24"/>
          <w:lang w:bidi="fa-IR"/>
        </w:rPr>
        <w:t>Keywords</w:t>
      </w:r>
      <w:r w:rsidRPr="00104948">
        <w:rPr>
          <w:sz w:val="24"/>
          <w:szCs w:val="24"/>
          <w:lang w:bidi="fa-IR"/>
        </w:rPr>
        <w:t>: Drug craving, self-compassion, emotional regulation</w:t>
      </w:r>
    </w:p>
    <w:p w:rsidR="00772661" w:rsidRDefault="00772661" w:rsidP="00104948">
      <w:pPr>
        <w:bidi/>
        <w:spacing w:after="120"/>
        <w:jc w:val="both"/>
        <w:rPr>
          <w:b/>
          <w:bCs/>
          <w:rtl/>
          <w:lang w:bidi="fa-IR"/>
        </w:rPr>
      </w:pPr>
    </w:p>
    <w:p w:rsidR="00104948" w:rsidRDefault="00104948" w:rsidP="00772661">
      <w:pPr>
        <w:bidi/>
        <w:spacing w:after="120"/>
        <w:jc w:val="both"/>
        <w:rPr>
          <w:rtl/>
          <w:lang w:bidi="fa-IR"/>
        </w:rPr>
      </w:pPr>
      <w:r>
        <w:rPr>
          <w:rFonts w:hint="cs"/>
          <w:b/>
          <w:bCs/>
          <w:rtl/>
          <w:lang w:bidi="fa-IR"/>
        </w:rPr>
        <w:lastRenderedPageBreak/>
        <w:t>مقدمه</w:t>
      </w:r>
      <w:r w:rsidRPr="00DC6064">
        <w:rPr>
          <w:rFonts w:hint="cs"/>
          <w:b/>
          <w:bCs/>
          <w:rtl/>
          <w:lang w:bidi="fa-IR"/>
        </w:rPr>
        <w:t>:</w:t>
      </w:r>
      <w:r w:rsidRPr="00DC6064">
        <w:rPr>
          <w:rFonts w:hint="cs"/>
          <w:rtl/>
          <w:lang w:bidi="fa-IR"/>
        </w:rPr>
        <w:t xml:space="preserve"> </w:t>
      </w:r>
    </w:p>
    <w:p w:rsidR="00166B3A" w:rsidRPr="00166B3A" w:rsidRDefault="00424789" w:rsidP="00166B3A">
      <w:pPr>
        <w:bidi/>
        <w:spacing w:after="120"/>
        <w:jc w:val="both"/>
        <w:rPr>
          <w:rtl/>
          <w:lang w:bidi="fa-IR"/>
        </w:rPr>
      </w:pPr>
      <w:r w:rsidRPr="00424789">
        <w:rPr>
          <w:rtl/>
        </w:rPr>
        <w:t>اعتیاد به مواد مخدر یکی از مهم‌ترین چالش‌های سلامت روان و سلامت عمومی در جهان معاصر است که پیامدهای گسترده‌ای در ابعاد فردی، خانوادگی و اجتماعی دارد. در دهه‌های اخیر، رویکردهای درمانی مختلفی برای کاهش مصرف مواد و پیشگیری از عود طراحی شده‌اند، اما همچنان «</w:t>
      </w:r>
      <w:r w:rsidRPr="00424789">
        <w:rPr>
          <w:rFonts w:hint="cs"/>
          <w:rtl/>
          <w:lang w:bidi="fa-IR"/>
        </w:rPr>
        <w:t xml:space="preserve"> </w:t>
      </w:r>
      <w:r w:rsidRPr="00104948">
        <w:rPr>
          <w:rFonts w:hint="cs"/>
          <w:rtl/>
          <w:lang w:bidi="fa-IR"/>
        </w:rPr>
        <w:t>ولع مصرف مواد</w:t>
      </w:r>
      <w:r w:rsidRPr="00104948">
        <w:rPr>
          <w:vertAlign w:val="superscript"/>
          <w:rtl/>
          <w:lang w:bidi="fa-IR"/>
        </w:rPr>
        <w:footnoteReference w:id="2"/>
      </w:r>
      <w:r w:rsidRPr="00424789">
        <w:rPr>
          <w:rtl/>
        </w:rPr>
        <w:t>» از مهم‌ترین موانع موفقیت درمان محسوب می‌شود. ولع مصرف به‌عنوان میل شدید و پایدار برای مصرف ماده تعریف می‌شود که اغلب با افکار مزاحم، تنش روانی و ناتوانی در کنترل رفتار همراه است و یکی از پیش‌بینی‌کننده‌های اصلی عود در افراد وابسته به مواد به شمار می‌رود (1). در میان افراد تحت درمان نگهدارنده با متادون نیز، اگرچه این روش یکی از مؤثرترین مداخلات درمانی برای وابستگی به مواد افیونی شناخته می‌شود، بسیاری از بیماران همچنان درجاتی از ولع مصرف را تجربه می‌کنند که می‌تواند پایداری درمان را تهدید کند (2). ولع مصرف مهم‌ترین عامل شروع مجدد مصرف پس از دوره قطع یا پرهیز است و در پدیده اعتیاد نقش به‌سزایی دارد</w:t>
      </w:r>
      <w:r>
        <w:rPr>
          <w:rFonts w:hint="cs"/>
          <w:rtl/>
          <w:lang w:bidi="fa-IR"/>
        </w:rPr>
        <w:t xml:space="preserve"> (3).</w:t>
      </w:r>
      <w:r w:rsidR="00166B3A">
        <w:rPr>
          <w:rFonts w:hint="cs"/>
          <w:rtl/>
          <w:lang w:bidi="fa-IR"/>
        </w:rPr>
        <w:t xml:space="preserve"> </w:t>
      </w:r>
      <w:r w:rsidR="00166B3A" w:rsidRPr="00166B3A">
        <w:rPr>
          <w:rtl/>
          <w:lang w:bidi="fa-IR"/>
        </w:rPr>
        <w:t>اخ</w:t>
      </w:r>
      <w:r w:rsidR="00166B3A" w:rsidRPr="00166B3A">
        <w:rPr>
          <w:rFonts w:hint="cs"/>
          <w:rtl/>
          <w:lang w:bidi="fa-IR"/>
        </w:rPr>
        <w:t>ی</w:t>
      </w:r>
      <w:r w:rsidR="00166B3A" w:rsidRPr="00166B3A">
        <w:rPr>
          <w:rFonts w:hint="eastAsia"/>
          <w:rtl/>
          <w:lang w:bidi="fa-IR"/>
        </w:rPr>
        <w:t>راً</w:t>
      </w:r>
      <w:r w:rsidR="00166B3A" w:rsidRPr="00166B3A">
        <w:rPr>
          <w:rtl/>
          <w:lang w:bidi="fa-IR"/>
        </w:rPr>
        <w:t xml:space="preserve"> محققان به نقش شفقت به خود در مشکلات مرتبط با مصرف مواد توجه فزا</w:t>
      </w:r>
      <w:r w:rsidR="00166B3A" w:rsidRPr="00166B3A">
        <w:rPr>
          <w:rFonts w:hint="cs"/>
          <w:rtl/>
          <w:lang w:bidi="fa-IR"/>
        </w:rPr>
        <w:t>ی</w:t>
      </w:r>
      <w:r w:rsidR="00166B3A" w:rsidRPr="00166B3A">
        <w:rPr>
          <w:rFonts w:hint="eastAsia"/>
          <w:rtl/>
          <w:lang w:bidi="fa-IR"/>
        </w:rPr>
        <w:t>نده‌ا</w:t>
      </w:r>
      <w:r w:rsidR="00166B3A" w:rsidRPr="00166B3A">
        <w:rPr>
          <w:rFonts w:hint="cs"/>
          <w:rtl/>
          <w:lang w:bidi="fa-IR"/>
        </w:rPr>
        <w:t>ی</w:t>
      </w:r>
      <w:r w:rsidR="00166B3A" w:rsidRPr="00166B3A">
        <w:rPr>
          <w:rtl/>
          <w:lang w:bidi="fa-IR"/>
        </w:rPr>
        <w:t xml:space="preserve"> کرده‌اند (4). گ</w:t>
      </w:r>
      <w:r w:rsidR="00166B3A" w:rsidRPr="00166B3A">
        <w:rPr>
          <w:rFonts w:hint="cs"/>
          <w:rtl/>
          <w:lang w:bidi="fa-IR"/>
        </w:rPr>
        <w:t>ی</w:t>
      </w:r>
      <w:r w:rsidR="00166B3A" w:rsidRPr="00166B3A">
        <w:rPr>
          <w:rFonts w:hint="eastAsia"/>
          <w:rtl/>
          <w:lang w:bidi="fa-IR"/>
        </w:rPr>
        <w:t>لبرت</w:t>
      </w:r>
      <w:r w:rsidR="00166B3A" w:rsidRPr="00166B3A">
        <w:rPr>
          <w:rtl/>
          <w:lang w:bidi="fa-IR"/>
        </w:rPr>
        <w:t xml:space="preserve"> (5) شفقت به خود را عامل مهم</w:t>
      </w:r>
      <w:r w:rsidR="00166B3A" w:rsidRPr="00166B3A">
        <w:rPr>
          <w:rFonts w:hint="cs"/>
          <w:rtl/>
          <w:lang w:bidi="fa-IR"/>
        </w:rPr>
        <w:t>ی</w:t>
      </w:r>
      <w:r w:rsidR="00166B3A" w:rsidRPr="00166B3A">
        <w:rPr>
          <w:rtl/>
          <w:lang w:bidi="fa-IR"/>
        </w:rPr>
        <w:t xml:space="preserve"> برا</w:t>
      </w:r>
      <w:r w:rsidR="00166B3A" w:rsidRPr="00166B3A">
        <w:rPr>
          <w:rFonts w:hint="cs"/>
          <w:rtl/>
          <w:lang w:bidi="fa-IR"/>
        </w:rPr>
        <w:t>ی</w:t>
      </w:r>
      <w:r w:rsidR="00166B3A" w:rsidRPr="00166B3A">
        <w:rPr>
          <w:rtl/>
          <w:lang w:bidi="fa-IR"/>
        </w:rPr>
        <w:t xml:space="preserve"> رها</w:t>
      </w:r>
      <w:r w:rsidR="00166B3A" w:rsidRPr="00166B3A">
        <w:rPr>
          <w:rFonts w:hint="cs"/>
          <w:rtl/>
          <w:lang w:bidi="fa-IR"/>
        </w:rPr>
        <w:t>یی</w:t>
      </w:r>
      <w:r w:rsidR="00166B3A" w:rsidRPr="00166B3A">
        <w:rPr>
          <w:rtl/>
          <w:lang w:bidi="fa-IR"/>
        </w:rPr>
        <w:t xml:space="preserve"> از ولع مصرف مواد م</w:t>
      </w:r>
      <w:r w:rsidR="00166B3A" w:rsidRPr="00166B3A">
        <w:rPr>
          <w:rFonts w:hint="cs"/>
          <w:rtl/>
          <w:lang w:bidi="fa-IR"/>
        </w:rPr>
        <w:t>ی‌</w:t>
      </w:r>
      <w:r w:rsidR="00166B3A" w:rsidRPr="00166B3A">
        <w:rPr>
          <w:rFonts w:hint="eastAsia"/>
          <w:rtl/>
          <w:lang w:bidi="fa-IR"/>
        </w:rPr>
        <w:t>داند</w:t>
      </w:r>
      <w:r w:rsidR="00166B3A" w:rsidRPr="00166B3A">
        <w:rPr>
          <w:rtl/>
          <w:lang w:bidi="fa-IR"/>
        </w:rPr>
        <w:t xml:space="preserve"> و </w:t>
      </w:r>
      <w:r w:rsidR="00166B3A" w:rsidRPr="00104948">
        <w:rPr>
          <w:rFonts w:hint="cs"/>
          <w:rtl/>
        </w:rPr>
        <w:t>فلیپس</w:t>
      </w:r>
      <w:r w:rsidR="00166B3A" w:rsidRPr="00104948">
        <w:rPr>
          <w:vertAlign w:val="superscript"/>
          <w:rtl/>
        </w:rPr>
        <w:footnoteReference w:id="3"/>
      </w:r>
      <w:r w:rsidR="00166B3A">
        <w:rPr>
          <w:rFonts w:hint="cs"/>
          <w:rtl/>
        </w:rPr>
        <w:t xml:space="preserve"> </w:t>
      </w:r>
      <w:r w:rsidR="00166B3A" w:rsidRPr="00166B3A">
        <w:rPr>
          <w:rtl/>
          <w:lang w:bidi="fa-IR"/>
        </w:rPr>
        <w:t>و همکاران (6) نشان دادند ب</w:t>
      </w:r>
      <w:r w:rsidR="00166B3A" w:rsidRPr="00166B3A">
        <w:rPr>
          <w:rFonts w:hint="cs"/>
          <w:rtl/>
          <w:lang w:bidi="fa-IR"/>
        </w:rPr>
        <w:t>ی</w:t>
      </w:r>
      <w:r w:rsidR="00166B3A" w:rsidRPr="00166B3A">
        <w:rPr>
          <w:rFonts w:hint="eastAsia"/>
          <w:rtl/>
          <w:lang w:bidi="fa-IR"/>
        </w:rPr>
        <w:t>ن</w:t>
      </w:r>
      <w:r w:rsidR="00166B3A" w:rsidRPr="00166B3A">
        <w:rPr>
          <w:rtl/>
          <w:lang w:bidi="fa-IR"/>
        </w:rPr>
        <w:t xml:space="preserve"> شفقت به خود و ولع مصرف رابطه معکوس وجود دارد. ا</w:t>
      </w:r>
      <w:r w:rsidR="00166B3A" w:rsidRPr="00166B3A">
        <w:rPr>
          <w:rFonts w:hint="cs"/>
          <w:rtl/>
          <w:lang w:bidi="fa-IR"/>
        </w:rPr>
        <w:t>ی</w:t>
      </w:r>
      <w:r w:rsidR="00166B3A" w:rsidRPr="00166B3A">
        <w:rPr>
          <w:rFonts w:hint="eastAsia"/>
          <w:rtl/>
          <w:lang w:bidi="fa-IR"/>
        </w:rPr>
        <w:t>ن</w:t>
      </w:r>
      <w:r w:rsidR="00166B3A" w:rsidRPr="00166B3A">
        <w:rPr>
          <w:rtl/>
          <w:lang w:bidi="fa-IR"/>
        </w:rPr>
        <w:t xml:space="preserve"> سازه </w:t>
      </w:r>
      <w:r w:rsidR="00166B3A" w:rsidRPr="00166B3A">
        <w:rPr>
          <w:rFonts w:hint="eastAsia"/>
          <w:rtl/>
          <w:lang w:bidi="fa-IR"/>
        </w:rPr>
        <w:t>به</w:t>
      </w:r>
      <w:r w:rsidR="00166B3A" w:rsidRPr="00166B3A">
        <w:rPr>
          <w:rtl/>
          <w:lang w:bidi="fa-IR"/>
        </w:rPr>
        <w:t xml:space="preserve"> معنا</w:t>
      </w:r>
      <w:r w:rsidR="00166B3A" w:rsidRPr="00166B3A">
        <w:rPr>
          <w:rFonts w:hint="cs"/>
          <w:rtl/>
          <w:lang w:bidi="fa-IR"/>
        </w:rPr>
        <w:t>ی</w:t>
      </w:r>
      <w:r w:rsidR="00166B3A" w:rsidRPr="00166B3A">
        <w:rPr>
          <w:rtl/>
          <w:lang w:bidi="fa-IR"/>
        </w:rPr>
        <w:t xml:space="preserve"> دلسوز</w:t>
      </w:r>
      <w:r w:rsidR="00166B3A" w:rsidRPr="00166B3A">
        <w:rPr>
          <w:rFonts w:hint="cs"/>
          <w:rtl/>
          <w:lang w:bidi="fa-IR"/>
        </w:rPr>
        <w:t>ی</w:t>
      </w:r>
      <w:r w:rsidR="00166B3A" w:rsidRPr="00166B3A">
        <w:rPr>
          <w:rtl/>
          <w:lang w:bidi="fa-IR"/>
        </w:rPr>
        <w:t xml:space="preserve"> به خود، پذ</w:t>
      </w:r>
      <w:r w:rsidR="00166B3A" w:rsidRPr="00166B3A">
        <w:rPr>
          <w:rFonts w:hint="cs"/>
          <w:rtl/>
          <w:lang w:bidi="fa-IR"/>
        </w:rPr>
        <w:t>ی</w:t>
      </w:r>
      <w:r w:rsidR="00166B3A" w:rsidRPr="00166B3A">
        <w:rPr>
          <w:rFonts w:hint="eastAsia"/>
          <w:rtl/>
          <w:lang w:bidi="fa-IR"/>
        </w:rPr>
        <w:t>رش</w:t>
      </w:r>
      <w:r w:rsidR="00166B3A" w:rsidRPr="00166B3A">
        <w:rPr>
          <w:rtl/>
          <w:lang w:bidi="fa-IR"/>
        </w:rPr>
        <w:t xml:space="preserve"> جنبه‌ها</w:t>
      </w:r>
      <w:r w:rsidR="00166B3A" w:rsidRPr="00166B3A">
        <w:rPr>
          <w:rFonts w:hint="cs"/>
          <w:rtl/>
          <w:lang w:bidi="fa-IR"/>
        </w:rPr>
        <w:t>ی</w:t>
      </w:r>
      <w:r w:rsidR="00166B3A" w:rsidRPr="00166B3A">
        <w:rPr>
          <w:rtl/>
          <w:lang w:bidi="fa-IR"/>
        </w:rPr>
        <w:t xml:space="preserve"> نامطلوب و درک نقص و اشتباه به‌عنوان و</w:t>
      </w:r>
      <w:r w:rsidR="00166B3A" w:rsidRPr="00166B3A">
        <w:rPr>
          <w:rFonts w:hint="cs"/>
          <w:rtl/>
          <w:lang w:bidi="fa-IR"/>
        </w:rPr>
        <w:t>ی</w:t>
      </w:r>
      <w:r w:rsidR="00166B3A" w:rsidRPr="00166B3A">
        <w:rPr>
          <w:rFonts w:hint="eastAsia"/>
          <w:rtl/>
          <w:lang w:bidi="fa-IR"/>
        </w:rPr>
        <w:t>ژگ</w:t>
      </w:r>
      <w:r w:rsidR="00166B3A" w:rsidRPr="00166B3A">
        <w:rPr>
          <w:rFonts w:hint="cs"/>
          <w:rtl/>
          <w:lang w:bidi="fa-IR"/>
        </w:rPr>
        <w:t>ی</w:t>
      </w:r>
      <w:r w:rsidR="00166B3A" w:rsidRPr="00166B3A">
        <w:rPr>
          <w:rtl/>
          <w:lang w:bidi="fa-IR"/>
        </w:rPr>
        <w:t xml:space="preserve"> مشترک انسان</w:t>
      </w:r>
      <w:r w:rsidR="00166B3A" w:rsidRPr="00166B3A">
        <w:rPr>
          <w:rFonts w:hint="cs"/>
          <w:rtl/>
          <w:lang w:bidi="fa-IR"/>
        </w:rPr>
        <w:t>ی</w:t>
      </w:r>
      <w:r w:rsidR="00166B3A" w:rsidRPr="00166B3A">
        <w:rPr>
          <w:rtl/>
          <w:lang w:bidi="fa-IR"/>
        </w:rPr>
        <w:t xml:space="preserve"> است. شفقت به خود به‌عنوان </w:t>
      </w:r>
      <w:r w:rsidR="00166B3A" w:rsidRPr="00166B3A">
        <w:rPr>
          <w:rFonts w:hint="cs"/>
          <w:rtl/>
          <w:lang w:bidi="fa-IR"/>
        </w:rPr>
        <w:t>ی</w:t>
      </w:r>
      <w:r w:rsidR="00166B3A" w:rsidRPr="00166B3A">
        <w:rPr>
          <w:rFonts w:hint="eastAsia"/>
          <w:rtl/>
          <w:lang w:bidi="fa-IR"/>
        </w:rPr>
        <w:t>ک</w:t>
      </w:r>
      <w:r w:rsidR="00166B3A" w:rsidRPr="00166B3A">
        <w:rPr>
          <w:rtl/>
          <w:lang w:bidi="fa-IR"/>
        </w:rPr>
        <w:t xml:space="preserve"> عامل شخص</w:t>
      </w:r>
      <w:r w:rsidR="00166B3A" w:rsidRPr="00166B3A">
        <w:rPr>
          <w:rFonts w:hint="cs"/>
          <w:rtl/>
          <w:lang w:bidi="fa-IR"/>
        </w:rPr>
        <w:t>ی</w:t>
      </w:r>
      <w:r w:rsidR="00166B3A" w:rsidRPr="00166B3A">
        <w:rPr>
          <w:rFonts w:hint="eastAsia"/>
          <w:rtl/>
          <w:lang w:bidi="fa-IR"/>
        </w:rPr>
        <w:t>ت</w:t>
      </w:r>
      <w:r w:rsidR="00166B3A" w:rsidRPr="00166B3A">
        <w:rPr>
          <w:rFonts w:hint="cs"/>
          <w:rtl/>
          <w:lang w:bidi="fa-IR"/>
        </w:rPr>
        <w:t>ی</w:t>
      </w:r>
      <w:r w:rsidR="00166B3A" w:rsidRPr="00166B3A">
        <w:rPr>
          <w:rtl/>
          <w:lang w:bidi="fa-IR"/>
        </w:rPr>
        <w:t xml:space="preserve"> حفاظت</w:t>
      </w:r>
      <w:r w:rsidR="00166B3A" w:rsidRPr="00166B3A">
        <w:rPr>
          <w:rFonts w:hint="cs"/>
          <w:rtl/>
          <w:lang w:bidi="fa-IR"/>
        </w:rPr>
        <w:t>ی</w:t>
      </w:r>
      <w:r w:rsidR="00166B3A" w:rsidRPr="00166B3A">
        <w:rPr>
          <w:rtl/>
          <w:lang w:bidi="fa-IR"/>
        </w:rPr>
        <w:t xml:space="preserve"> در برابر ولع مصرف، انعطاف‌پذ</w:t>
      </w:r>
      <w:r w:rsidR="00166B3A" w:rsidRPr="00166B3A">
        <w:rPr>
          <w:rFonts w:hint="cs"/>
          <w:rtl/>
          <w:lang w:bidi="fa-IR"/>
        </w:rPr>
        <w:t>ی</w:t>
      </w:r>
      <w:r w:rsidR="00166B3A" w:rsidRPr="00166B3A">
        <w:rPr>
          <w:rFonts w:hint="eastAsia"/>
          <w:rtl/>
          <w:lang w:bidi="fa-IR"/>
        </w:rPr>
        <w:t>ر</w:t>
      </w:r>
      <w:r w:rsidR="00166B3A" w:rsidRPr="00166B3A">
        <w:rPr>
          <w:rFonts w:hint="cs"/>
          <w:rtl/>
          <w:lang w:bidi="fa-IR"/>
        </w:rPr>
        <w:t>ی</w:t>
      </w:r>
      <w:r w:rsidR="00166B3A" w:rsidRPr="00166B3A">
        <w:rPr>
          <w:rtl/>
          <w:lang w:bidi="fa-IR"/>
        </w:rPr>
        <w:t xml:space="preserve"> روان</w:t>
      </w:r>
      <w:r w:rsidR="00166B3A" w:rsidRPr="00166B3A">
        <w:rPr>
          <w:rFonts w:hint="cs"/>
          <w:rtl/>
          <w:lang w:bidi="fa-IR"/>
        </w:rPr>
        <w:t>ی</w:t>
      </w:r>
      <w:r w:rsidR="00166B3A" w:rsidRPr="00166B3A">
        <w:rPr>
          <w:rtl/>
          <w:lang w:bidi="fa-IR"/>
        </w:rPr>
        <w:t xml:space="preserve"> و ه</w:t>
      </w:r>
      <w:r w:rsidR="00166B3A" w:rsidRPr="00166B3A">
        <w:rPr>
          <w:rFonts w:hint="cs"/>
          <w:rtl/>
          <w:lang w:bidi="fa-IR"/>
        </w:rPr>
        <w:t>ی</w:t>
      </w:r>
      <w:r w:rsidR="00166B3A" w:rsidRPr="00166B3A">
        <w:rPr>
          <w:rFonts w:hint="eastAsia"/>
          <w:rtl/>
          <w:lang w:bidi="fa-IR"/>
        </w:rPr>
        <w:t>جان</w:t>
      </w:r>
      <w:r w:rsidR="00166B3A" w:rsidRPr="00166B3A">
        <w:rPr>
          <w:rFonts w:hint="cs"/>
          <w:rtl/>
          <w:lang w:bidi="fa-IR"/>
        </w:rPr>
        <w:t>ی</w:t>
      </w:r>
      <w:r w:rsidR="00166B3A" w:rsidRPr="00166B3A">
        <w:rPr>
          <w:rtl/>
          <w:lang w:bidi="fa-IR"/>
        </w:rPr>
        <w:t xml:space="preserve"> فرد را افزا</w:t>
      </w:r>
      <w:r w:rsidR="00166B3A" w:rsidRPr="00166B3A">
        <w:rPr>
          <w:rFonts w:hint="cs"/>
          <w:rtl/>
          <w:lang w:bidi="fa-IR"/>
        </w:rPr>
        <w:t>ی</w:t>
      </w:r>
      <w:r w:rsidR="00166B3A" w:rsidRPr="00166B3A">
        <w:rPr>
          <w:rFonts w:hint="eastAsia"/>
          <w:rtl/>
          <w:lang w:bidi="fa-IR"/>
        </w:rPr>
        <w:t>ش</w:t>
      </w:r>
      <w:r w:rsidR="00166B3A" w:rsidRPr="00166B3A">
        <w:rPr>
          <w:rtl/>
          <w:lang w:bidi="fa-IR"/>
        </w:rPr>
        <w:t xml:space="preserve"> داده و از طر</w:t>
      </w:r>
      <w:r w:rsidR="00166B3A" w:rsidRPr="00166B3A">
        <w:rPr>
          <w:rFonts w:hint="cs"/>
          <w:rtl/>
          <w:lang w:bidi="fa-IR"/>
        </w:rPr>
        <w:t>ی</w:t>
      </w:r>
      <w:r w:rsidR="00166B3A" w:rsidRPr="00166B3A">
        <w:rPr>
          <w:rFonts w:hint="eastAsia"/>
          <w:rtl/>
          <w:lang w:bidi="fa-IR"/>
        </w:rPr>
        <w:t>ق</w:t>
      </w:r>
      <w:r w:rsidR="00166B3A" w:rsidRPr="00166B3A">
        <w:rPr>
          <w:rtl/>
          <w:lang w:bidi="fa-IR"/>
        </w:rPr>
        <w:t xml:space="preserve"> فراهم کردن منابع مقابله‌ا</w:t>
      </w:r>
      <w:r w:rsidR="00166B3A" w:rsidRPr="00166B3A">
        <w:rPr>
          <w:rFonts w:hint="cs"/>
          <w:rtl/>
          <w:lang w:bidi="fa-IR"/>
        </w:rPr>
        <w:t>ی</w:t>
      </w:r>
      <w:r w:rsidR="00166B3A" w:rsidRPr="00166B3A">
        <w:rPr>
          <w:rtl/>
          <w:lang w:bidi="fa-IR"/>
        </w:rPr>
        <w:t xml:space="preserve"> تسک</w:t>
      </w:r>
      <w:r w:rsidR="00166B3A" w:rsidRPr="00166B3A">
        <w:rPr>
          <w:rFonts w:hint="cs"/>
          <w:rtl/>
          <w:lang w:bidi="fa-IR"/>
        </w:rPr>
        <w:t>ی</w:t>
      </w:r>
      <w:r w:rsidR="00166B3A" w:rsidRPr="00166B3A">
        <w:rPr>
          <w:rFonts w:hint="eastAsia"/>
          <w:rtl/>
          <w:lang w:bidi="fa-IR"/>
        </w:rPr>
        <w:t>ن‌دهنده،</w:t>
      </w:r>
      <w:r w:rsidR="00166B3A" w:rsidRPr="00166B3A">
        <w:rPr>
          <w:rtl/>
          <w:lang w:bidi="fa-IR"/>
        </w:rPr>
        <w:t xml:space="preserve"> از خودارز</w:t>
      </w:r>
      <w:r w:rsidR="00166B3A" w:rsidRPr="00166B3A">
        <w:rPr>
          <w:rFonts w:hint="cs"/>
          <w:rtl/>
          <w:lang w:bidi="fa-IR"/>
        </w:rPr>
        <w:t>ی</w:t>
      </w:r>
      <w:r w:rsidR="00166B3A" w:rsidRPr="00166B3A">
        <w:rPr>
          <w:rFonts w:hint="eastAsia"/>
          <w:rtl/>
          <w:lang w:bidi="fa-IR"/>
        </w:rPr>
        <w:t>اب</w:t>
      </w:r>
      <w:r w:rsidR="00166B3A" w:rsidRPr="00166B3A">
        <w:rPr>
          <w:rFonts w:hint="cs"/>
          <w:rtl/>
          <w:lang w:bidi="fa-IR"/>
        </w:rPr>
        <w:t>ی</w:t>
      </w:r>
      <w:r w:rsidR="00166B3A" w:rsidRPr="00166B3A">
        <w:rPr>
          <w:rtl/>
          <w:lang w:bidi="fa-IR"/>
        </w:rPr>
        <w:t xml:space="preserve"> منف</w:t>
      </w:r>
      <w:r w:rsidR="00166B3A" w:rsidRPr="00166B3A">
        <w:rPr>
          <w:rFonts w:hint="cs"/>
          <w:rtl/>
          <w:lang w:bidi="fa-IR"/>
        </w:rPr>
        <w:t>ی</w:t>
      </w:r>
      <w:r w:rsidR="00166B3A" w:rsidRPr="00166B3A">
        <w:rPr>
          <w:rtl/>
          <w:lang w:bidi="fa-IR"/>
        </w:rPr>
        <w:t xml:space="preserve"> و ولع مصرف جلوگ</w:t>
      </w:r>
      <w:r w:rsidR="00166B3A" w:rsidRPr="00166B3A">
        <w:rPr>
          <w:rFonts w:hint="cs"/>
          <w:rtl/>
          <w:lang w:bidi="fa-IR"/>
        </w:rPr>
        <w:t>ی</w:t>
      </w:r>
      <w:r w:rsidR="00166B3A" w:rsidRPr="00166B3A">
        <w:rPr>
          <w:rFonts w:hint="eastAsia"/>
          <w:rtl/>
          <w:lang w:bidi="fa-IR"/>
        </w:rPr>
        <w:t>ر</w:t>
      </w:r>
      <w:r w:rsidR="00166B3A" w:rsidRPr="00166B3A">
        <w:rPr>
          <w:rFonts w:hint="cs"/>
          <w:rtl/>
          <w:lang w:bidi="fa-IR"/>
        </w:rPr>
        <w:t>ی</w:t>
      </w:r>
      <w:r w:rsidR="00166B3A" w:rsidRPr="00166B3A">
        <w:rPr>
          <w:rtl/>
          <w:lang w:bidi="fa-IR"/>
        </w:rPr>
        <w:t xml:space="preserve"> م</w:t>
      </w:r>
      <w:r w:rsidR="00166B3A" w:rsidRPr="00166B3A">
        <w:rPr>
          <w:rFonts w:hint="cs"/>
          <w:rtl/>
          <w:lang w:bidi="fa-IR"/>
        </w:rPr>
        <w:t>ی‌</w:t>
      </w:r>
      <w:r w:rsidR="00166B3A" w:rsidRPr="00166B3A">
        <w:rPr>
          <w:rFonts w:hint="eastAsia"/>
          <w:rtl/>
          <w:lang w:bidi="fa-IR"/>
        </w:rPr>
        <w:t>کند</w:t>
      </w:r>
      <w:r w:rsidR="00166B3A" w:rsidRPr="00166B3A">
        <w:rPr>
          <w:rtl/>
          <w:lang w:bidi="fa-IR"/>
        </w:rPr>
        <w:t xml:space="preserve"> (7، 6).</w:t>
      </w:r>
    </w:p>
    <w:p w:rsidR="00104948" w:rsidRPr="00104948" w:rsidRDefault="00104948" w:rsidP="00617871">
      <w:pPr>
        <w:bidi/>
        <w:spacing w:after="120"/>
        <w:jc w:val="both"/>
        <w:rPr>
          <w:rtl/>
        </w:rPr>
      </w:pPr>
      <w:r w:rsidRPr="00104948">
        <w:rPr>
          <w:rFonts w:hint="cs"/>
          <w:rtl/>
        </w:rPr>
        <w:t xml:space="preserve">       یکی</w:t>
      </w:r>
      <w:r w:rsidRPr="00104948">
        <w:rPr>
          <w:lang w:bidi="fa-IR"/>
        </w:rPr>
        <w:t xml:space="preserve"> </w:t>
      </w:r>
      <w:r w:rsidRPr="00104948">
        <w:rPr>
          <w:rFonts w:hint="cs"/>
          <w:rtl/>
        </w:rPr>
        <w:t>از</w:t>
      </w:r>
      <w:r w:rsidRPr="00104948">
        <w:rPr>
          <w:lang w:bidi="fa-IR"/>
        </w:rPr>
        <w:t xml:space="preserve"> </w:t>
      </w:r>
      <w:r w:rsidRPr="00104948">
        <w:rPr>
          <w:rFonts w:hint="cs"/>
          <w:rtl/>
        </w:rPr>
        <w:t>متغیرهای</w:t>
      </w:r>
      <w:r w:rsidRPr="00104948">
        <w:rPr>
          <w:lang w:bidi="fa-IR"/>
        </w:rPr>
        <w:t xml:space="preserve"> </w:t>
      </w:r>
      <w:r w:rsidRPr="00104948">
        <w:rPr>
          <w:rFonts w:hint="cs"/>
          <w:rtl/>
        </w:rPr>
        <w:t>احتمالی</w:t>
      </w:r>
      <w:r w:rsidRPr="00104948">
        <w:rPr>
          <w:lang w:bidi="fa-IR"/>
        </w:rPr>
        <w:t xml:space="preserve"> </w:t>
      </w:r>
      <w:r w:rsidRPr="00104948">
        <w:rPr>
          <w:rFonts w:hint="cs"/>
          <w:rtl/>
        </w:rPr>
        <w:t>مؤثر</w:t>
      </w:r>
      <w:r w:rsidRPr="00104948">
        <w:rPr>
          <w:lang w:bidi="fa-IR"/>
        </w:rPr>
        <w:t xml:space="preserve"> </w:t>
      </w:r>
      <w:r w:rsidRPr="00104948">
        <w:rPr>
          <w:rFonts w:hint="cs"/>
          <w:rtl/>
        </w:rPr>
        <w:t>بر</w:t>
      </w:r>
      <w:r w:rsidRPr="00104948">
        <w:rPr>
          <w:lang w:bidi="fa-IR"/>
        </w:rPr>
        <w:t xml:space="preserve"> </w:t>
      </w:r>
      <w:r w:rsidRPr="00104948">
        <w:rPr>
          <w:rFonts w:hint="cs"/>
          <w:rtl/>
        </w:rPr>
        <w:t>ولع</w:t>
      </w:r>
      <w:r w:rsidRPr="00104948">
        <w:rPr>
          <w:lang w:bidi="fa-IR"/>
        </w:rPr>
        <w:t xml:space="preserve"> </w:t>
      </w:r>
      <w:r w:rsidRPr="00104948">
        <w:rPr>
          <w:rFonts w:hint="cs"/>
          <w:rtl/>
        </w:rPr>
        <w:t>مصرف</w:t>
      </w:r>
      <w:r w:rsidRPr="00104948">
        <w:rPr>
          <w:lang w:bidi="fa-IR"/>
        </w:rPr>
        <w:t xml:space="preserve"> </w:t>
      </w:r>
      <w:r w:rsidRPr="00104948">
        <w:rPr>
          <w:rFonts w:hint="cs"/>
          <w:rtl/>
        </w:rPr>
        <w:t>مواد</w:t>
      </w:r>
      <w:r w:rsidRPr="00104948">
        <w:rPr>
          <w:lang w:bidi="fa-IR"/>
        </w:rPr>
        <w:t xml:space="preserve"> </w:t>
      </w:r>
      <w:r w:rsidRPr="00104948">
        <w:rPr>
          <w:rFonts w:hint="cs"/>
          <w:rtl/>
        </w:rPr>
        <w:t>مخدر،</w:t>
      </w:r>
      <w:r w:rsidRPr="00104948">
        <w:rPr>
          <w:lang w:bidi="fa-IR"/>
        </w:rPr>
        <w:t xml:space="preserve"> </w:t>
      </w:r>
      <w:r w:rsidRPr="00104948">
        <w:rPr>
          <w:rFonts w:hint="cs"/>
          <w:rtl/>
        </w:rPr>
        <w:t>تنظیم هیجان</w:t>
      </w:r>
      <w:r w:rsidRPr="00104948">
        <w:rPr>
          <w:lang w:bidi="fa-IR"/>
        </w:rPr>
        <w:t xml:space="preserve">  </w:t>
      </w:r>
      <w:r w:rsidRPr="00104948">
        <w:rPr>
          <w:rFonts w:hint="cs"/>
          <w:rtl/>
        </w:rPr>
        <w:t>است. کرتین</w:t>
      </w:r>
      <w:r w:rsidRPr="00104948">
        <w:rPr>
          <w:vertAlign w:val="superscript"/>
          <w:rtl/>
        </w:rPr>
        <w:footnoteReference w:id="4"/>
      </w:r>
      <w:r w:rsidRPr="00104948">
        <w:rPr>
          <w:rFonts w:hint="cs"/>
          <w:rtl/>
        </w:rPr>
        <w:t xml:space="preserve"> و همکاران (</w:t>
      </w:r>
      <w:r w:rsidR="00F9491B">
        <w:rPr>
          <w:rFonts w:hint="cs"/>
          <w:rtl/>
        </w:rPr>
        <w:t>8</w:t>
      </w:r>
      <w:r w:rsidRPr="00104948">
        <w:rPr>
          <w:rFonts w:hint="cs"/>
          <w:rtl/>
        </w:rPr>
        <w:t xml:space="preserve">) </w:t>
      </w:r>
      <w:r w:rsidRPr="00104948">
        <w:rPr>
          <w:rtl/>
          <w:lang w:bidi="fa-IR"/>
        </w:rPr>
        <w:t xml:space="preserve">نشان </w:t>
      </w:r>
      <w:r w:rsidRPr="00104948">
        <w:rPr>
          <w:rFonts w:hint="cs"/>
          <w:rtl/>
          <w:lang w:bidi="fa-IR"/>
        </w:rPr>
        <w:t>دادند</w:t>
      </w:r>
      <w:r w:rsidRPr="00104948">
        <w:rPr>
          <w:rtl/>
          <w:lang w:bidi="fa-IR"/>
        </w:rPr>
        <w:t xml:space="preserve"> که 63.2</w:t>
      </w:r>
      <w:r w:rsidRPr="00104948">
        <w:rPr>
          <w:rFonts w:ascii="Sakkal Majalla" w:hAnsi="Sakkal Majalla" w:cs="Sakkal Majalla" w:hint="cs"/>
          <w:rtl/>
          <w:lang w:bidi="fa-IR"/>
        </w:rPr>
        <w:t>٪</w:t>
      </w:r>
      <w:r w:rsidRPr="00104948">
        <w:rPr>
          <w:rtl/>
          <w:lang w:bidi="fa-IR"/>
        </w:rPr>
        <w:t xml:space="preserve"> </w:t>
      </w:r>
      <w:r w:rsidRPr="00104948">
        <w:rPr>
          <w:rFonts w:hint="cs"/>
          <w:rtl/>
          <w:lang w:bidi="fa-IR"/>
        </w:rPr>
        <w:t>از</w:t>
      </w:r>
      <w:r w:rsidRPr="00104948">
        <w:rPr>
          <w:rtl/>
          <w:lang w:bidi="fa-IR"/>
        </w:rPr>
        <w:t xml:space="preserve"> </w:t>
      </w:r>
      <w:r w:rsidRPr="00104948">
        <w:rPr>
          <w:rFonts w:hint="cs"/>
          <w:rtl/>
          <w:lang w:bidi="fa-IR"/>
        </w:rPr>
        <w:t>مطالعات،</w:t>
      </w:r>
      <w:r w:rsidRPr="00104948">
        <w:rPr>
          <w:rtl/>
          <w:lang w:bidi="fa-IR"/>
        </w:rPr>
        <w:t xml:space="preserve"> </w:t>
      </w:r>
      <w:r w:rsidRPr="00104948">
        <w:rPr>
          <w:rFonts w:hint="cs"/>
          <w:rtl/>
          <w:lang w:bidi="fa-IR"/>
        </w:rPr>
        <w:t>درمان</w:t>
      </w:r>
      <w:r w:rsidRPr="00104948">
        <w:rPr>
          <w:rtl/>
          <w:lang w:bidi="fa-IR"/>
        </w:rPr>
        <w:t xml:space="preserve"> اختلالات مرتبط با مواد و اعت</w:t>
      </w:r>
      <w:r w:rsidRPr="00104948">
        <w:rPr>
          <w:rFonts w:hint="cs"/>
          <w:rtl/>
          <w:lang w:bidi="fa-IR"/>
        </w:rPr>
        <w:t>ی</w:t>
      </w:r>
      <w:r w:rsidRPr="00104948">
        <w:rPr>
          <w:rFonts w:hint="eastAsia"/>
          <w:rtl/>
          <w:lang w:bidi="fa-IR"/>
        </w:rPr>
        <w:t>اد</w:t>
      </w:r>
      <w:r w:rsidRPr="00104948">
        <w:rPr>
          <w:rtl/>
          <w:lang w:bidi="fa-IR"/>
        </w:rPr>
        <w:t xml:space="preserve"> عمدتاً مبتن</w:t>
      </w:r>
      <w:r w:rsidRPr="00104948">
        <w:rPr>
          <w:rFonts w:hint="cs"/>
          <w:rtl/>
          <w:lang w:bidi="fa-IR"/>
        </w:rPr>
        <w:t>ی</w:t>
      </w:r>
      <w:r w:rsidRPr="00104948">
        <w:rPr>
          <w:rtl/>
          <w:lang w:bidi="fa-IR"/>
        </w:rPr>
        <w:t xml:space="preserve"> بر تنظ</w:t>
      </w:r>
      <w:r w:rsidRPr="00104948">
        <w:rPr>
          <w:rFonts w:hint="cs"/>
          <w:rtl/>
          <w:lang w:bidi="fa-IR"/>
        </w:rPr>
        <w:t>ی</w:t>
      </w:r>
      <w:r w:rsidRPr="00104948">
        <w:rPr>
          <w:rFonts w:hint="eastAsia"/>
          <w:rtl/>
          <w:lang w:bidi="fa-IR"/>
        </w:rPr>
        <w:t>م</w:t>
      </w:r>
      <w:r w:rsidRPr="00104948">
        <w:rPr>
          <w:rtl/>
          <w:lang w:bidi="fa-IR"/>
        </w:rPr>
        <w:t xml:space="preserve"> </w:t>
      </w:r>
      <w:r w:rsidRPr="00104948">
        <w:rPr>
          <w:rFonts w:hint="cs"/>
          <w:rtl/>
          <w:lang w:bidi="fa-IR"/>
        </w:rPr>
        <w:t>هیجانات</w:t>
      </w:r>
      <w:r w:rsidRPr="00104948">
        <w:rPr>
          <w:rtl/>
          <w:lang w:bidi="fa-IR"/>
        </w:rPr>
        <w:t xml:space="preserve"> </w:t>
      </w:r>
      <w:r w:rsidRPr="00104948">
        <w:rPr>
          <w:rFonts w:hint="cs"/>
          <w:rtl/>
          <w:lang w:bidi="fa-IR"/>
        </w:rPr>
        <w:t>بودند. یافته</w:t>
      </w:r>
      <w:r w:rsidRPr="00104948">
        <w:rPr>
          <w:rtl/>
          <w:lang w:bidi="fa-IR"/>
        </w:rPr>
        <w:softHyphen/>
      </w:r>
      <w:r w:rsidRPr="00104948">
        <w:rPr>
          <w:rFonts w:hint="cs"/>
          <w:rtl/>
          <w:lang w:bidi="fa-IR"/>
        </w:rPr>
        <w:t>های استوز و همکاران (</w:t>
      </w:r>
      <w:r w:rsidR="00F9491B">
        <w:rPr>
          <w:rFonts w:hint="cs"/>
          <w:rtl/>
          <w:lang w:bidi="fa-IR"/>
        </w:rPr>
        <w:t>9</w:t>
      </w:r>
      <w:r w:rsidRPr="00104948">
        <w:rPr>
          <w:rFonts w:hint="cs"/>
          <w:rtl/>
          <w:lang w:bidi="fa-IR"/>
        </w:rPr>
        <w:t xml:space="preserve">) نشان داد که تنظیم هیجان </w:t>
      </w:r>
      <w:r w:rsidRPr="00104948">
        <w:rPr>
          <w:rtl/>
          <w:lang w:bidi="fa-IR"/>
        </w:rPr>
        <w:t>پ</w:t>
      </w:r>
      <w:r w:rsidRPr="00104948">
        <w:rPr>
          <w:rFonts w:hint="cs"/>
          <w:rtl/>
          <w:lang w:bidi="fa-IR"/>
        </w:rPr>
        <w:t>ی</w:t>
      </w:r>
      <w:r w:rsidRPr="00104948">
        <w:rPr>
          <w:rFonts w:hint="eastAsia"/>
          <w:rtl/>
          <w:lang w:bidi="fa-IR"/>
        </w:rPr>
        <w:t>ش‌ب</w:t>
      </w:r>
      <w:r w:rsidRPr="00104948">
        <w:rPr>
          <w:rFonts w:hint="cs"/>
          <w:rtl/>
          <w:lang w:bidi="fa-IR"/>
        </w:rPr>
        <w:t>ی</w:t>
      </w:r>
      <w:r w:rsidRPr="00104948">
        <w:rPr>
          <w:rFonts w:hint="eastAsia"/>
          <w:rtl/>
          <w:lang w:bidi="fa-IR"/>
        </w:rPr>
        <w:t>ن</w:t>
      </w:r>
      <w:r w:rsidRPr="00104948">
        <w:rPr>
          <w:rFonts w:hint="cs"/>
          <w:rtl/>
          <w:lang w:bidi="fa-IR"/>
        </w:rPr>
        <w:t>ی‌</w:t>
      </w:r>
      <w:r w:rsidRPr="00104948">
        <w:rPr>
          <w:rFonts w:hint="eastAsia"/>
          <w:rtl/>
          <w:lang w:bidi="fa-IR"/>
        </w:rPr>
        <w:t>کننده</w:t>
      </w:r>
      <w:r w:rsidRPr="00104948">
        <w:rPr>
          <w:rFonts w:hint="cs"/>
          <w:rtl/>
          <w:lang w:bidi="fa-IR"/>
        </w:rPr>
        <w:t xml:space="preserve"> همه رفتارهای اعتیادآور ازجمله (مصرف الکل و مواد مخدر، قمار، </w:t>
      </w:r>
      <w:r w:rsidRPr="00104948">
        <w:rPr>
          <w:rtl/>
          <w:lang w:bidi="fa-IR"/>
        </w:rPr>
        <w:t>اعتبار</w:t>
      </w:r>
      <w:r w:rsidRPr="00104948">
        <w:rPr>
          <w:rFonts w:hint="cs"/>
          <w:rtl/>
          <w:lang w:bidi="fa-IR"/>
        </w:rPr>
        <w:t xml:space="preserve"> به بازی</w:t>
      </w:r>
      <w:r w:rsidRPr="00104948">
        <w:rPr>
          <w:rtl/>
          <w:lang w:bidi="fa-IR"/>
        </w:rPr>
        <w:softHyphen/>
      </w:r>
      <w:r w:rsidRPr="00104948">
        <w:rPr>
          <w:rFonts w:hint="cs"/>
          <w:rtl/>
          <w:lang w:bidi="fa-IR"/>
        </w:rPr>
        <w:t xml:space="preserve">های </w:t>
      </w:r>
      <w:r w:rsidRPr="00104948">
        <w:rPr>
          <w:rtl/>
          <w:lang w:bidi="fa-IR"/>
        </w:rPr>
        <w:t>و</w:t>
      </w:r>
      <w:r w:rsidRPr="00104948">
        <w:rPr>
          <w:rFonts w:hint="cs"/>
          <w:rtl/>
          <w:lang w:bidi="fa-IR"/>
        </w:rPr>
        <w:t>ی</w:t>
      </w:r>
      <w:r w:rsidRPr="00104948">
        <w:rPr>
          <w:rFonts w:hint="eastAsia"/>
          <w:rtl/>
          <w:lang w:bidi="fa-IR"/>
        </w:rPr>
        <w:t>دئو</w:t>
      </w:r>
      <w:r w:rsidRPr="00104948">
        <w:rPr>
          <w:rFonts w:hint="cs"/>
          <w:rtl/>
          <w:lang w:bidi="fa-IR"/>
        </w:rPr>
        <w:t>یی و استفاده ناصحیح از اینترنت) است.</w:t>
      </w:r>
      <w:r w:rsidRPr="00104948">
        <w:rPr>
          <w:rtl/>
          <w:lang w:bidi="fa-IR"/>
        </w:rPr>
        <w:t xml:space="preserve"> </w:t>
      </w:r>
      <w:r w:rsidRPr="00104948">
        <w:rPr>
          <w:rtl/>
        </w:rPr>
        <w:t>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tl/>
        </w:rPr>
        <w:t xml:space="preserve"> مجموعه</w:t>
      </w:r>
      <w:r w:rsidRPr="00104948">
        <w:rPr>
          <w:rtl/>
        </w:rPr>
        <w:softHyphen/>
        <w:t>ا</w:t>
      </w:r>
      <w:r w:rsidRPr="00104948">
        <w:rPr>
          <w:rFonts w:hint="cs"/>
          <w:rtl/>
        </w:rPr>
        <w:t>ی</w:t>
      </w:r>
      <w:r w:rsidRPr="00104948">
        <w:rPr>
          <w:rtl/>
        </w:rPr>
        <w:t xml:space="preserve"> از مکان</w:t>
      </w:r>
      <w:r w:rsidRPr="00104948">
        <w:rPr>
          <w:rFonts w:hint="cs"/>
          <w:rtl/>
        </w:rPr>
        <w:t>ی</w:t>
      </w:r>
      <w:r w:rsidRPr="00104948">
        <w:rPr>
          <w:rFonts w:hint="eastAsia"/>
          <w:rtl/>
        </w:rPr>
        <w:t>سم‌ها</w:t>
      </w:r>
      <w:r w:rsidRPr="00104948">
        <w:rPr>
          <w:rFonts w:hint="cs"/>
          <w:rtl/>
        </w:rPr>
        <w:t>ی</w:t>
      </w:r>
      <w:r w:rsidRPr="00104948">
        <w:rPr>
          <w:rtl/>
        </w:rPr>
        <w:t xml:space="preserve"> درگ</w:t>
      </w:r>
      <w:r w:rsidRPr="00104948">
        <w:rPr>
          <w:rFonts w:hint="cs"/>
          <w:rtl/>
        </w:rPr>
        <w:t>ی</w:t>
      </w:r>
      <w:r w:rsidRPr="00104948">
        <w:rPr>
          <w:rFonts w:hint="eastAsia"/>
          <w:rtl/>
        </w:rPr>
        <w:t>ر</w:t>
      </w:r>
      <w:r w:rsidRPr="00104948">
        <w:rPr>
          <w:rtl/>
        </w:rPr>
        <w:t xml:space="preserve"> در تلاش افراد برا</w:t>
      </w:r>
      <w:r w:rsidRPr="00104948">
        <w:rPr>
          <w:rFonts w:hint="cs"/>
          <w:rtl/>
        </w:rPr>
        <w:t>ی</w:t>
      </w:r>
      <w:r w:rsidRPr="00104948">
        <w:rPr>
          <w:rtl/>
        </w:rPr>
        <w:t xml:space="preserve"> احساس احساسات</w:t>
      </w:r>
      <w:r w:rsidRPr="00104948">
        <w:rPr>
          <w:rFonts w:hint="cs"/>
          <w:rtl/>
        </w:rPr>
        <w:t>ی</w:t>
      </w:r>
      <w:r w:rsidRPr="00104948">
        <w:rPr>
          <w:rtl/>
        </w:rPr>
        <w:t xml:space="preserve"> را که م</w:t>
      </w:r>
      <w:r w:rsidRPr="00104948">
        <w:rPr>
          <w:rFonts w:hint="cs"/>
          <w:rtl/>
        </w:rPr>
        <w:t>ی‌</w:t>
      </w:r>
      <w:r w:rsidRPr="00104948">
        <w:rPr>
          <w:rFonts w:hint="eastAsia"/>
          <w:rtl/>
        </w:rPr>
        <w:t>خواهند</w:t>
      </w:r>
      <w:r w:rsidRPr="00104948">
        <w:rPr>
          <w:rtl/>
        </w:rPr>
        <w:t xml:space="preserve"> احساس کنند را پوشش م</w:t>
      </w:r>
      <w:r w:rsidRPr="00104948">
        <w:rPr>
          <w:rFonts w:hint="cs"/>
          <w:rtl/>
        </w:rPr>
        <w:t>ی</w:t>
      </w:r>
      <w:r w:rsidR="00F9491B">
        <w:rPr>
          <w:rtl/>
        </w:rPr>
        <w:softHyphen/>
        <w:t>دهد (</w:t>
      </w:r>
      <w:r w:rsidR="00F9491B">
        <w:rPr>
          <w:rFonts w:hint="cs"/>
          <w:rtl/>
        </w:rPr>
        <w:t>10</w:t>
      </w:r>
      <w:r w:rsidRPr="00104948">
        <w:rPr>
          <w:rtl/>
        </w:rPr>
        <w:t>). ا</w:t>
      </w:r>
      <w:r w:rsidRPr="00104948">
        <w:rPr>
          <w:rFonts w:hint="cs"/>
          <w:rtl/>
        </w:rPr>
        <w:t>ی</w:t>
      </w:r>
      <w:r w:rsidRPr="00104948">
        <w:rPr>
          <w:rFonts w:hint="eastAsia"/>
          <w:rtl/>
        </w:rPr>
        <w:t>ن</w:t>
      </w:r>
      <w:r w:rsidRPr="00104948">
        <w:rPr>
          <w:rtl/>
        </w:rPr>
        <w:t xml:space="preserve"> مکان</w:t>
      </w:r>
      <w:r w:rsidRPr="00104948">
        <w:rPr>
          <w:rFonts w:hint="cs"/>
          <w:rtl/>
        </w:rPr>
        <w:t>ی</w:t>
      </w:r>
      <w:r w:rsidRPr="00104948">
        <w:rPr>
          <w:rFonts w:hint="eastAsia"/>
          <w:rtl/>
        </w:rPr>
        <w:t>سم‌ها</w:t>
      </w:r>
      <w:r w:rsidRPr="00104948">
        <w:rPr>
          <w:rtl/>
        </w:rPr>
        <w:t xml:space="preserve"> عمدتاً شامل راهبردها</w:t>
      </w:r>
      <w:r w:rsidRPr="00104948">
        <w:rPr>
          <w:rFonts w:hint="cs"/>
          <w:rtl/>
        </w:rPr>
        <w:t>ی</w:t>
      </w:r>
      <w:r w:rsidRPr="00104948">
        <w:rPr>
          <w:rtl/>
        </w:rPr>
        <w:t xml:space="preserve"> 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tl/>
        </w:rPr>
        <w:t xml:space="preserve"> م</w:t>
      </w:r>
      <w:r w:rsidRPr="00104948">
        <w:rPr>
          <w:rFonts w:hint="cs"/>
          <w:rtl/>
        </w:rPr>
        <w:t>ی‌</w:t>
      </w:r>
      <w:r w:rsidRPr="00104948">
        <w:rPr>
          <w:rFonts w:hint="eastAsia"/>
          <w:rtl/>
        </w:rPr>
        <w:t>شوند،</w:t>
      </w:r>
      <w:r w:rsidRPr="00104948">
        <w:rPr>
          <w:rtl/>
        </w:rPr>
        <w:t xml:space="preserve"> </w:t>
      </w:r>
      <w:r w:rsidRPr="00104948">
        <w:rPr>
          <w:rFonts w:hint="cs"/>
          <w:rtl/>
        </w:rPr>
        <w:t>ی</w:t>
      </w:r>
      <w:r w:rsidRPr="00104948">
        <w:rPr>
          <w:rFonts w:hint="eastAsia"/>
          <w:rtl/>
        </w:rPr>
        <w:t>عن</w:t>
      </w:r>
      <w:r w:rsidRPr="00104948">
        <w:rPr>
          <w:rFonts w:hint="cs"/>
          <w:rtl/>
        </w:rPr>
        <w:t>ی</w:t>
      </w:r>
      <w:r w:rsidRPr="00104948">
        <w:rPr>
          <w:rtl/>
        </w:rPr>
        <w:t xml:space="preserve"> مکان</w:t>
      </w:r>
      <w:r w:rsidRPr="00104948">
        <w:rPr>
          <w:rFonts w:hint="cs"/>
          <w:rtl/>
        </w:rPr>
        <w:t>ی</w:t>
      </w:r>
      <w:r w:rsidRPr="00104948">
        <w:rPr>
          <w:rFonts w:hint="eastAsia"/>
          <w:rtl/>
        </w:rPr>
        <w:t>سم‌ها</w:t>
      </w:r>
      <w:r w:rsidRPr="00104948">
        <w:rPr>
          <w:rFonts w:hint="cs"/>
          <w:rtl/>
        </w:rPr>
        <w:t>ی</w:t>
      </w:r>
      <w:r w:rsidRPr="00104948">
        <w:rPr>
          <w:rtl/>
        </w:rPr>
        <w:t xml:space="preserve"> شناخت</w:t>
      </w:r>
      <w:r w:rsidRPr="00104948">
        <w:rPr>
          <w:rFonts w:hint="cs"/>
          <w:rtl/>
        </w:rPr>
        <w:t>ی</w:t>
      </w:r>
      <w:r w:rsidRPr="00104948">
        <w:rPr>
          <w:rtl/>
        </w:rPr>
        <w:t xml:space="preserve"> </w:t>
      </w:r>
      <w:r w:rsidRPr="00104948">
        <w:rPr>
          <w:rFonts w:hint="cs"/>
          <w:rtl/>
        </w:rPr>
        <w:t>ی</w:t>
      </w:r>
      <w:r w:rsidRPr="00104948">
        <w:rPr>
          <w:rFonts w:hint="eastAsia"/>
          <w:rtl/>
        </w:rPr>
        <w:t>ا</w:t>
      </w:r>
      <w:r w:rsidRPr="00104948">
        <w:rPr>
          <w:rtl/>
        </w:rPr>
        <w:t xml:space="preserve"> رفتار</w:t>
      </w:r>
      <w:r w:rsidRPr="00104948">
        <w:rPr>
          <w:rFonts w:hint="cs"/>
          <w:rtl/>
        </w:rPr>
        <w:t>ی</w:t>
      </w:r>
      <w:r w:rsidRPr="00104948">
        <w:rPr>
          <w:rtl/>
        </w:rPr>
        <w:t xml:space="preserve"> که افراد م</w:t>
      </w:r>
      <w:r w:rsidRPr="00104948">
        <w:rPr>
          <w:rFonts w:hint="cs"/>
          <w:rtl/>
        </w:rPr>
        <w:t>ی‌</w:t>
      </w:r>
      <w:r w:rsidRPr="00104948">
        <w:rPr>
          <w:rFonts w:hint="eastAsia"/>
          <w:rtl/>
        </w:rPr>
        <w:t>توانند</w:t>
      </w:r>
      <w:r w:rsidRPr="00104948">
        <w:rPr>
          <w:rtl/>
        </w:rPr>
        <w:t xml:space="preserve"> برا</w:t>
      </w:r>
      <w:r w:rsidRPr="00104948">
        <w:rPr>
          <w:rFonts w:hint="cs"/>
          <w:rtl/>
        </w:rPr>
        <w:t>ی</w:t>
      </w:r>
      <w:r w:rsidRPr="00104948">
        <w:rPr>
          <w:rtl/>
        </w:rPr>
        <w:t xml:space="preserve"> اصلاح ش</w:t>
      </w:r>
      <w:r w:rsidRPr="00104948">
        <w:rPr>
          <w:rFonts w:hint="eastAsia"/>
          <w:rtl/>
        </w:rPr>
        <w:t>دت</w:t>
      </w:r>
      <w:r w:rsidRPr="00104948">
        <w:rPr>
          <w:rtl/>
        </w:rPr>
        <w:t xml:space="preserve"> احساسات خود اجرا کنند (به‌عنوان‌مثال، حل مسئله، حما</w:t>
      </w:r>
      <w:r w:rsidRPr="00104948">
        <w:rPr>
          <w:rFonts w:hint="cs"/>
          <w:rtl/>
        </w:rPr>
        <w:t>ی</w:t>
      </w:r>
      <w:r w:rsidRPr="00104948">
        <w:rPr>
          <w:rFonts w:hint="eastAsia"/>
          <w:rtl/>
        </w:rPr>
        <w:t>ت‌جو</w:t>
      </w:r>
      <w:r w:rsidRPr="00104948">
        <w:rPr>
          <w:rFonts w:hint="cs"/>
          <w:rtl/>
        </w:rPr>
        <w:t>یی</w:t>
      </w:r>
      <w:r w:rsidRPr="00104948">
        <w:rPr>
          <w:rFonts w:hint="eastAsia"/>
          <w:rtl/>
        </w:rPr>
        <w:t>،</w:t>
      </w:r>
      <w:r w:rsidRPr="00104948">
        <w:rPr>
          <w:rtl/>
        </w:rPr>
        <w:t xml:space="preserve"> اجتناب</w:t>
      </w:r>
      <w:r w:rsidRPr="00104948">
        <w:rPr>
          <w:rFonts w:hint="cs"/>
          <w:rtl/>
        </w:rPr>
        <w:t>)</w:t>
      </w:r>
      <w:r w:rsidRPr="00104948">
        <w:rPr>
          <w:rtl/>
        </w:rPr>
        <w:t xml:space="preserve"> </w:t>
      </w:r>
      <w:r w:rsidRPr="00104948">
        <w:rPr>
          <w:rFonts w:hint="cs"/>
          <w:rtl/>
        </w:rPr>
        <w:t>(</w:t>
      </w:r>
      <w:r w:rsidR="00B45462">
        <w:rPr>
          <w:rFonts w:hint="cs"/>
          <w:rtl/>
        </w:rPr>
        <w:t>11</w:t>
      </w:r>
      <w:r w:rsidRPr="00104948">
        <w:rPr>
          <w:rtl/>
        </w:rPr>
        <w:t>).</w:t>
      </w:r>
      <w:r w:rsidRPr="00104948">
        <w:rPr>
          <w:lang w:bidi="fa-IR"/>
        </w:rPr>
        <w:t xml:space="preserve"> </w:t>
      </w:r>
      <w:r w:rsidRPr="00104948">
        <w:rPr>
          <w:rFonts w:hint="cs"/>
          <w:rtl/>
        </w:rPr>
        <w:t>ازآنجاکه</w:t>
      </w:r>
      <w:r w:rsidRPr="00104948">
        <w:rPr>
          <w:lang w:bidi="fa-IR"/>
        </w:rPr>
        <w:t xml:space="preserve"> </w:t>
      </w:r>
      <w:r w:rsidRPr="00104948">
        <w:rPr>
          <w:rtl/>
        </w:rPr>
        <w:t>مصرف‌کنندگان</w:t>
      </w:r>
      <w:r w:rsidRPr="00104948">
        <w:rPr>
          <w:lang w:bidi="fa-IR"/>
        </w:rPr>
        <w:t xml:space="preserve"> </w:t>
      </w:r>
      <w:r w:rsidRPr="00104948">
        <w:rPr>
          <w:rFonts w:hint="cs"/>
          <w:rtl/>
        </w:rPr>
        <w:t>دائمی</w:t>
      </w:r>
      <w:r w:rsidRPr="00104948">
        <w:rPr>
          <w:lang w:bidi="fa-IR"/>
        </w:rPr>
        <w:t xml:space="preserve"> </w:t>
      </w:r>
      <w:r w:rsidRPr="00104948">
        <w:rPr>
          <w:rFonts w:hint="cs"/>
          <w:rtl/>
        </w:rPr>
        <w:t>مواد</w:t>
      </w:r>
      <w:r w:rsidRPr="00104948">
        <w:rPr>
          <w:lang w:bidi="fa-IR"/>
        </w:rPr>
        <w:t xml:space="preserve"> </w:t>
      </w:r>
      <w:r w:rsidRPr="00104948">
        <w:rPr>
          <w:rFonts w:hint="cs"/>
          <w:rtl/>
        </w:rPr>
        <w:t>مخدر</w:t>
      </w:r>
      <w:r w:rsidRPr="00104948">
        <w:rPr>
          <w:lang w:bidi="fa-IR"/>
        </w:rPr>
        <w:t xml:space="preserve"> </w:t>
      </w:r>
      <w:r w:rsidRPr="00104948">
        <w:rPr>
          <w:rFonts w:hint="cs"/>
          <w:rtl/>
        </w:rPr>
        <w:t xml:space="preserve">گزارش </w:t>
      </w:r>
      <w:r w:rsidRPr="00104948">
        <w:rPr>
          <w:rtl/>
        </w:rPr>
        <w:t>م</w:t>
      </w:r>
      <w:r w:rsidRPr="00104948">
        <w:rPr>
          <w:rFonts w:hint="cs"/>
          <w:rtl/>
        </w:rPr>
        <w:t>ی‌</w:t>
      </w:r>
      <w:r w:rsidRPr="00104948">
        <w:rPr>
          <w:rFonts w:hint="eastAsia"/>
          <w:rtl/>
        </w:rPr>
        <w:t>کنند</w:t>
      </w:r>
      <w:r w:rsidRPr="00104948">
        <w:rPr>
          <w:lang w:bidi="fa-IR"/>
        </w:rPr>
        <w:t xml:space="preserve"> </w:t>
      </w:r>
      <w:r w:rsidRPr="00104948">
        <w:rPr>
          <w:rFonts w:hint="cs"/>
          <w:rtl/>
        </w:rPr>
        <w:t>استفاده</w:t>
      </w:r>
      <w:r w:rsidRPr="00104948">
        <w:rPr>
          <w:lang w:bidi="fa-IR"/>
        </w:rPr>
        <w:t xml:space="preserve"> </w:t>
      </w:r>
      <w:r w:rsidRPr="00104948">
        <w:rPr>
          <w:rFonts w:hint="cs"/>
          <w:rtl/>
        </w:rPr>
        <w:t>از</w:t>
      </w:r>
      <w:r w:rsidRPr="00104948">
        <w:rPr>
          <w:lang w:bidi="fa-IR"/>
        </w:rPr>
        <w:t xml:space="preserve"> </w:t>
      </w:r>
      <w:r w:rsidRPr="00104948">
        <w:rPr>
          <w:rFonts w:hint="cs"/>
          <w:rtl/>
        </w:rPr>
        <w:t>مواد</w:t>
      </w:r>
      <w:r w:rsidRPr="00104948">
        <w:rPr>
          <w:lang w:bidi="fa-IR"/>
        </w:rPr>
        <w:t xml:space="preserve"> </w:t>
      </w:r>
      <w:r w:rsidRPr="00104948">
        <w:rPr>
          <w:rFonts w:hint="cs"/>
          <w:rtl/>
        </w:rPr>
        <w:t>بر</w:t>
      </w:r>
      <w:r w:rsidRPr="00104948">
        <w:rPr>
          <w:lang w:bidi="fa-IR"/>
        </w:rPr>
        <w:t xml:space="preserve"> </w:t>
      </w:r>
      <w:r w:rsidRPr="00104948">
        <w:rPr>
          <w:rFonts w:hint="cs"/>
          <w:rtl/>
        </w:rPr>
        <w:t>تسکین</w:t>
      </w:r>
      <w:r w:rsidRPr="00104948">
        <w:rPr>
          <w:lang w:bidi="fa-IR"/>
        </w:rPr>
        <w:t xml:space="preserve"> </w:t>
      </w:r>
      <w:r w:rsidRPr="00104948">
        <w:rPr>
          <w:rFonts w:hint="cs"/>
          <w:rtl/>
        </w:rPr>
        <w:t>حالات</w:t>
      </w:r>
      <w:r w:rsidRPr="00104948">
        <w:rPr>
          <w:lang w:bidi="fa-IR"/>
        </w:rPr>
        <w:t xml:space="preserve"> </w:t>
      </w:r>
      <w:r w:rsidRPr="00104948">
        <w:rPr>
          <w:rFonts w:hint="cs"/>
          <w:rtl/>
        </w:rPr>
        <w:t>عاطفی</w:t>
      </w:r>
      <w:r w:rsidRPr="00104948">
        <w:rPr>
          <w:lang w:bidi="fa-IR"/>
        </w:rPr>
        <w:t xml:space="preserve"> </w:t>
      </w:r>
      <w:r w:rsidRPr="00104948">
        <w:rPr>
          <w:rFonts w:hint="cs"/>
          <w:rtl/>
        </w:rPr>
        <w:t>منفی</w:t>
      </w:r>
      <w:r w:rsidRPr="00104948">
        <w:rPr>
          <w:lang w:bidi="fa-IR"/>
        </w:rPr>
        <w:t xml:space="preserve"> </w:t>
      </w:r>
      <w:r w:rsidRPr="00104948">
        <w:rPr>
          <w:rtl/>
        </w:rPr>
        <w:t>آن‌ها</w:t>
      </w:r>
      <w:r w:rsidRPr="00104948">
        <w:rPr>
          <w:lang w:bidi="fa-IR"/>
        </w:rPr>
        <w:t xml:space="preserve"> </w:t>
      </w:r>
      <w:r w:rsidRPr="00104948">
        <w:rPr>
          <w:rFonts w:hint="cs"/>
          <w:rtl/>
        </w:rPr>
        <w:t>اثر</w:t>
      </w:r>
      <w:r w:rsidRPr="00104948">
        <w:rPr>
          <w:lang w:bidi="fa-IR"/>
        </w:rPr>
        <w:t xml:space="preserve"> </w:t>
      </w:r>
      <w:r w:rsidRPr="00104948">
        <w:rPr>
          <w:rFonts w:hint="cs"/>
          <w:rtl/>
        </w:rPr>
        <w:t>مثبت دارد،</w:t>
      </w:r>
      <w:r w:rsidRPr="00104948">
        <w:rPr>
          <w:lang w:bidi="fa-IR"/>
        </w:rPr>
        <w:t xml:space="preserve"> </w:t>
      </w:r>
      <w:r w:rsidRPr="00104948">
        <w:rPr>
          <w:rFonts w:hint="cs"/>
          <w:rtl/>
        </w:rPr>
        <w:t>ممکن</w:t>
      </w:r>
      <w:r w:rsidRPr="00104948">
        <w:rPr>
          <w:lang w:bidi="fa-IR"/>
        </w:rPr>
        <w:t xml:space="preserve"> </w:t>
      </w:r>
      <w:r w:rsidRPr="00104948">
        <w:rPr>
          <w:rFonts w:hint="cs"/>
          <w:rtl/>
        </w:rPr>
        <w:t>است</w:t>
      </w:r>
      <w:r w:rsidRPr="00104948">
        <w:rPr>
          <w:lang w:bidi="fa-IR"/>
        </w:rPr>
        <w:t xml:space="preserve"> </w:t>
      </w:r>
      <w:r w:rsidRPr="00104948">
        <w:rPr>
          <w:rFonts w:hint="cs"/>
          <w:rtl/>
        </w:rPr>
        <w:t>مصرف</w:t>
      </w:r>
      <w:r w:rsidRPr="00104948">
        <w:rPr>
          <w:lang w:bidi="fa-IR"/>
        </w:rPr>
        <w:t xml:space="preserve"> </w:t>
      </w:r>
      <w:r w:rsidRPr="00104948">
        <w:rPr>
          <w:rFonts w:hint="cs"/>
          <w:rtl/>
        </w:rPr>
        <w:t>مواد</w:t>
      </w:r>
      <w:r w:rsidRPr="00104948">
        <w:rPr>
          <w:lang w:bidi="fa-IR"/>
        </w:rPr>
        <w:t xml:space="preserve"> </w:t>
      </w:r>
      <w:r w:rsidRPr="00104948">
        <w:rPr>
          <w:rFonts w:hint="cs"/>
          <w:rtl/>
        </w:rPr>
        <w:t>مخدر</w:t>
      </w:r>
      <w:r w:rsidRPr="00104948">
        <w:rPr>
          <w:lang w:bidi="fa-IR"/>
        </w:rPr>
        <w:t xml:space="preserve"> </w:t>
      </w:r>
      <w:r w:rsidRPr="00104948">
        <w:rPr>
          <w:rtl/>
        </w:rPr>
        <w:t>به‌عنوان</w:t>
      </w:r>
      <w:r w:rsidRPr="00104948">
        <w:rPr>
          <w:lang w:bidi="fa-IR"/>
        </w:rPr>
        <w:t xml:space="preserve"> </w:t>
      </w:r>
      <w:r w:rsidRPr="00104948">
        <w:rPr>
          <w:rFonts w:hint="cs"/>
          <w:rtl/>
        </w:rPr>
        <w:t>راهبرد</w:t>
      </w:r>
      <w:r w:rsidRPr="00104948">
        <w:rPr>
          <w:lang w:bidi="fa-IR"/>
        </w:rPr>
        <w:t xml:space="preserve"> </w:t>
      </w:r>
      <w:r w:rsidRPr="00104948">
        <w:rPr>
          <w:rtl/>
        </w:rPr>
        <w:t>نظم‌جو</w:t>
      </w:r>
      <w:r w:rsidRPr="00104948">
        <w:rPr>
          <w:rFonts w:hint="cs"/>
          <w:rtl/>
        </w:rPr>
        <w:t>یی هیجانی</w:t>
      </w:r>
      <w:r w:rsidRPr="00104948">
        <w:rPr>
          <w:lang w:bidi="fa-IR"/>
        </w:rPr>
        <w:t xml:space="preserve"> </w:t>
      </w:r>
      <w:r w:rsidRPr="00104948">
        <w:rPr>
          <w:rFonts w:hint="cs"/>
          <w:rtl/>
        </w:rPr>
        <w:t>برای</w:t>
      </w:r>
      <w:r w:rsidRPr="00104948">
        <w:rPr>
          <w:lang w:bidi="fa-IR"/>
        </w:rPr>
        <w:t xml:space="preserve"> </w:t>
      </w:r>
      <w:r w:rsidRPr="00104948">
        <w:rPr>
          <w:rFonts w:hint="cs"/>
          <w:rtl/>
        </w:rPr>
        <w:t>کاهش</w:t>
      </w:r>
      <w:r w:rsidRPr="00104948">
        <w:rPr>
          <w:lang w:bidi="fa-IR"/>
        </w:rPr>
        <w:t xml:space="preserve"> </w:t>
      </w:r>
      <w:r w:rsidRPr="00104948">
        <w:rPr>
          <w:rFonts w:hint="cs"/>
          <w:rtl/>
        </w:rPr>
        <w:t>حالات</w:t>
      </w:r>
      <w:r w:rsidRPr="00104948">
        <w:rPr>
          <w:lang w:bidi="fa-IR"/>
        </w:rPr>
        <w:t xml:space="preserve"> </w:t>
      </w:r>
      <w:r w:rsidRPr="00104948">
        <w:rPr>
          <w:rFonts w:hint="cs"/>
          <w:rtl/>
        </w:rPr>
        <w:t>هیجانی</w:t>
      </w:r>
      <w:r w:rsidRPr="00104948">
        <w:rPr>
          <w:lang w:bidi="fa-IR"/>
        </w:rPr>
        <w:t xml:space="preserve"> </w:t>
      </w:r>
      <w:r w:rsidRPr="00104948">
        <w:rPr>
          <w:rFonts w:hint="cs"/>
          <w:rtl/>
        </w:rPr>
        <w:t>آزارنده</w:t>
      </w:r>
      <w:r w:rsidRPr="00104948">
        <w:rPr>
          <w:lang w:bidi="fa-IR"/>
        </w:rPr>
        <w:t xml:space="preserve"> </w:t>
      </w:r>
      <w:r w:rsidRPr="00104948">
        <w:rPr>
          <w:rFonts w:hint="cs"/>
          <w:rtl/>
        </w:rPr>
        <w:t>عمل</w:t>
      </w:r>
      <w:r w:rsidRPr="00104948">
        <w:rPr>
          <w:lang w:bidi="fa-IR"/>
        </w:rPr>
        <w:t xml:space="preserve"> </w:t>
      </w:r>
      <w:r w:rsidRPr="00104948">
        <w:rPr>
          <w:rFonts w:hint="cs"/>
          <w:rtl/>
        </w:rPr>
        <w:t>کند.</w:t>
      </w:r>
      <w:r w:rsidRPr="00104948">
        <w:rPr>
          <w:lang w:bidi="fa-IR"/>
        </w:rPr>
        <w:t xml:space="preserve"> </w:t>
      </w:r>
      <w:r w:rsidRPr="00104948">
        <w:rPr>
          <w:rFonts w:hint="cs"/>
          <w:rtl/>
        </w:rPr>
        <w:t>تنظیم</w:t>
      </w:r>
      <w:r w:rsidRPr="00104948">
        <w:rPr>
          <w:lang w:bidi="fa-IR"/>
        </w:rPr>
        <w:t xml:space="preserve"> </w:t>
      </w:r>
      <w:r w:rsidRPr="00104948">
        <w:rPr>
          <w:rFonts w:hint="cs"/>
          <w:rtl/>
        </w:rPr>
        <w:t>هیجان فرایندی</w:t>
      </w:r>
      <w:r w:rsidRPr="00104948">
        <w:rPr>
          <w:lang w:bidi="fa-IR"/>
        </w:rPr>
        <w:t xml:space="preserve"> </w:t>
      </w:r>
      <w:r w:rsidRPr="00104948">
        <w:rPr>
          <w:rFonts w:hint="cs"/>
          <w:rtl/>
        </w:rPr>
        <w:t>است</w:t>
      </w:r>
      <w:r w:rsidRPr="00104948">
        <w:rPr>
          <w:lang w:bidi="fa-IR"/>
        </w:rPr>
        <w:t xml:space="preserve"> </w:t>
      </w:r>
      <w:r w:rsidRPr="00104948">
        <w:rPr>
          <w:rFonts w:hint="cs"/>
          <w:rtl/>
        </w:rPr>
        <w:t>که</w:t>
      </w:r>
      <w:r w:rsidRPr="00104948">
        <w:rPr>
          <w:lang w:bidi="fa-IR"/>
        </w:rPr>
        <w:t xml:space="preserve"> </w:t>
      </w:r>
      <w:r w:rsidRPr="00104948">
        <w:rPr>
          <w:rFonts w:hint="cs"/>
          <w:rtl/>
        </w:rPr>
        <w:t>افراد</w:t>
      </w:r>
      <w:r w:rsidRPr="00104948">
        <w:rPr>
          <w:lang w:bidi="fa-IR"/>
        </w:rPr>
        <w:t xml:space="preserve"> </w:t>
      </w:r>
      <w:r w:rsidRPr="00104948">
        <w:rPr>
          <w:rtl/>
        </w:rPr>
        <w:t xml:space="preserve">از </w:t>
      </w:r>
      <w:r w:rsidRPr="00104948">
        <w:rPr>
          <w:rtl/>
        </w:rPr>
        <w:lastRenderedPageBreak/>
        <w:t>طر</w:t>
      </w:r>
      <w:r w:rsidRPr="00104948">
        <w:rPr>
          <w:rFonts w:hint="cs"/>
          <w:rtl/>
        </w:rPr>
        <w:t>ی</w:t>
      </w:r>
      <w:r w:rsidRPr="00104948">
        <w:rPr>
          <w:rFonts w:hint="eastAsia"/>
          <w:rtl/>
        </w:rPr>
        <w:t>ق</w:t>
      </w:r>
      <w:r w:rsidRPr="00104948">
        <w:rPr>
          <w:lang w:bidi="fa-IR"/>
        </w:rPr>
        <w:t xml:space="preserve"> </w:t>
      </w:r>
      <w:r w:rsidRPr="00104948">
        <w:rPr>
          <w:rFonts w:hint="cs"/>
          <w:rtl/>
        </w:rPr>
        <w:t>آن</w:t>
      </w:r>
      <w:r w:rsidRPr="00104948">
        <w:rPr>
          <w:lang w:bidi="fa-IR"/>
        </w:rPr>
        <w:t xml:space="preserve"> </w:t>
      </w:r>
      <w:r w:rsidRPr="00104948">
        <w:rPr>
          <w:rFonts w:hint="cs"/>
          <w:rtl/>
        </w:rPr>
        <w:t>هیجانات</w:t>
      </w:r>
      <w:r w:rsidRPr="00104948">
        <w:rPr>
          <w:lang w:bidi="fa-IR"/>
        </w:rPr>
        <w:t xml:space="preserve"> </w:t>
      </w:r>
      <w:r w:rsidRPr="00104948">
        <w:rPr>
          <w:rFonts w:hint="cs"/>
          <w:rtl/>
        </w:rPr>
        <w:t>خود</w:t>
      </w:r>
      <w:r w:rsidRPr="00104948">
        <w:rPr>
          <w:lang w:bidi="fa-IR"/>
        </w:rPr>
        <w:t xml:space="preserve"> </w:t>
      </w:r>
      <w:r w:rsidRPr="00104948">
        <w:rPr>
          <w:rFonts w:hint="cs"/>
          <w:rtl/>
        </w:rPr>
        <w:t>را</w:t>
      </w:r>
      <w:r w:rsidRPr="00104948">
        <w:rPr>
          <w:lang w:bidi="fa-IR"/>
        </w:rPr>
        <w:t xml:space="preserve"> </w:t>
      </w:r>
      <w:r w:rsidRPr="00104948">
        <w:rPr>
          <w:rFonts w:hint="cs"/>
          <w:rtl/>
        </w:rPr>
        <w:t>برای</w:t>
      </w:r>
      <w:r w:rsidRPr="00104948">
        <w:rPr>
          <w:lang w:bidi="fa-IR"/>
        </w:rPr>
        <w:t xml:space="preserve"> </w:t>
      </w:r>
      <w:r w:rsidRPr="00104948">
        <w:rPr>
          <w:rFonts w:hint="cs"/>
          <w:rtl/>
        </w:rPr>
        <w:t>رسیدن</w:t>
      </w:r>
      <w:r w:rsidRPr="00104948">
        <w:rPr>
          <w:lang w:bidi="fa-IR"/>
        </w:rPr>
        <w:t xml:space="preserve"> </w:t>
      </w:r>
      <w:r w:rsidRPr="00104948">
        <w:rPr>
          <w:rFonts w:hint="cs"/>
          <w:rtl/>
        </w:rPr>
        <w:t>به پیامدی</w:t>
      </w:r>
      <w:r w:rsidRPr="00104948">
        <w:rPr>
          <w:lang w:bidi="fa-IR"/>
        </w:rPr>
        <w:t xml:space="preserve"> </w:t>
      </w:r>
      <w:r w:rsidRPr="00104948">
        <w:rPr>
          <w:rFonts w:hint="cs"/>
          <w:rtl/>
        </w:rPr>
        <w:t>مطلوب</w:t>
      </w:r>
      <w:r w:rsidRPr="00104948">
        <w:rPr>
          <w:lang w:bidi="fa-IR"/>
        </w:rPr>
        <w:t xml:space="preserve"> </w:t>
      </w:r>
      <w:r w:rsidRPr="00104948">
        <w:rPr>
          <w:rFonts w:hint="cs"/>
          <w:rtl/>
        </w:rPr>
        <w:t>تعدیل</w:t>
      </w:r>
      <w:r w:rsidRPr="00104948">
        <w:rPr>
          <w:lang w:bidi="fa-IR"/>
        </w:rPr>
        <w:t xml:space="preserve"> </w:t>
      </w:r>
      <w:r w:rsidRPr="00104948">
        <w:rPr>
          <w:rFonts w:hint="cs"/>
          <w:rtl/>
        </w:rPr>
        <w:t>می</w:t>
      </w:r>
      <w:r w:rsidRPr="00104948">
        <w:rPr>
          <w:rtl/>
        </w:rPr>
        <w:softHyphen/>
      </w:r>
      <w:r w:rsidRPr="00104948">
        <w:rPr>
          <w:rFonts w:hint="cs"/>
          <w:rtl/>
        </w:rPr>
        <w:t>کنند</w:t>
      </w:r>
      <w:r w:rsidRPr="00104948">
        <w:rPr>
          <w:rtl/>
        </w:rPr>
        <w:t xml:space="preserve"> (</w:t>
      </w:r>
      <w:r w:rsidR="00B45462">
        <w:rPr>
          <w:rFonts w:hint="cs"/>
          <w:rtl/>
        </w:rPr>
        <w:t>12</w:t>
      </w:r>
      <w:r w:rsidRPr="00104948">
        <w:rPr>
          <w:rFonts w:hint="cs"/>
          <w:rtl/>
        </w:rPr>
        <w:t xml:space="preserve">). </w:t>
      </w:r>
      <w:r w:rsidRPr="00104948">
        <w:rPr>
          <w:rtl/>
        </w:rPr>
        <w:t>همچنین، تنظیم هیجانی ناکارآمد، مانند سرکوب هیجانات یا عدم‌پذ</w:t>
      </w:r>
      <w:r w:rsidRPr="00104948">
        <w:rPr>
          <w:rFonts w:hint="cs"/>
          <w:rtl/>
        </w:rPr>
        <w:t>ی</w:t>
      </w:r>
      <w:r w:rsidRPr="00104948">
        <w:rPr>
          <w:rFonts w:hint="eastAsia"/>
          <w:rtl/>
        </w:rPr>
        <w:t>رش</w:t>
      </w:r>
      <w:r w:rsidRPr="00104948">
        <w:rPr>
          <w:rtl/>
        </w:rPr>
        <w:t xml:space="preserve"> آن‌ها، با افزایش انگیزه‌های مصرف مواد در بیماران تحت</w:t>
      </w:r>
      <w:r w:rsidRPr="00104948">
        <w:rPr>
          <w:lang w:bidi="fa-IR"/>
        </w:rPr>
        <w:t xml:space="preserve"> </w:t>
      </w:r>
      <w:r w:rsidRPr="00104948">
        <w:rPr>
          <w:rtl/>
        </w:rPr>
        <w:t>درمان متادون مرتبط است، زیرا افراد اغلب از مواد برای تسکین هیجانات منفی استفاده می‌کنند</w:t>
      </w:r>
      <w:r w:rsidRPr="00104948">
        <w:rPr>
          <w:rFonts w:hint="cs"/>
          <w:rtl/>
        </w:rPr>
        <w:t xml:space="preserve"> (</w:t>
      </w:r>
      <w:r w:rsidR="00617871">
        <w:rPr>
          <w:rFonts w:hint="cs"/>
          <w:rtl/>
        </w:rPr>
        <w:t>13</w:t>
      </w:r>
      <w:r w:rsidRPr="00104948">
        <w:rPr>
          <w:rFonts w:hint="cs"/>
          <w:rtl/>
        </w:rPr>
        <w:t>)</w:t>
      </w:r>
      <w:r w:rsidRPr="00104948">
        <w:rPr>
          <w:rtl/>
        </w:rPr>
        <w:t>.</w:t>
      </w:r>
    </w:p>
    <w:p w:rsidR="00104948" w:rsidRPr="00104948" w:rsidRDefault="00104948" w:rsidP="00DD1FA3">
      <w:pPr>
        <w:bidi/>
        <w:spacing w:after="120"/>
        <w:jc w:val="both"/>
        <w:rPr>
          <w:rtl/>
          <w:lang w:bidi="fa-IR"/>
        </w:rPr>
      </w:pPr>
      <w:r w:rsidRPr="00104948">
        <w:rPr>
          <w:rtl/>
          <w:lang w:bidi="fa-IR"/>
        </w:rPr>
        <w:t xml:space="preserve">از سوی دیگر، آمارها نشان می‌دهد که شیوع مصرف مواد در مردان به‌مراتب بالاتر از زنان است و بخش عمده بیماران تحت درمان با متادون در ایران را مردان تشکیل می‌دهند ( </w:t>
      </w:r>
      <w:r w:rsidR="00DD1FA3">
        <w:rPr>
          <w:rFonts w:hint="cs"/>
          <w:rtl/>
          <w:lang w:bidi="fa-IR"/>
        </w:rPr>
        <w:t>14</w:t>
      </w:r>
      <w:r w:rsidRPr="00104948">
        <w:rPr>
          <w:rtl/>
          <w:lang w:bidi="fa-IR"/>
        </w:rPr>
        <w:t xml:space="preserve">). این گروه، به‌دلیل فشارهای اجتماعی، اقتصادی و فرهنگی، اغلب با سطوح بالایی از شرم، خودانتقادی و آشفتگی هیجانی روبه‌رو هستند که می‌تواند ولع مصرف را تشدید کند. بااین‌حال، تاکنون مطالعه‌ای که به‌طور خاص به بررسی قدرت پیش‌بینی‌کنندگی این دو سازه روان‌شناختی بر ولع مصرف در میان این جمعیت آسیب‌پذیر پرداخته باشد، انجام نشده است. بنابراین، مسئله اصلی پژوهش حاضر این است که آیا شفقت به خود و تنظیم هیجانی می‌توانند به‌عنوان متغیرهای پیش‌بین، ولع مصرف مواد را در مردان وابسته به مواد مخدر که تحت درمان نگهدارنده با متادون قرار دارند، به‌طور معناداری تبیین کنند؟ </w:t>
      </w:r>
    </w:p>
    <w:p w:rsidR="009D712C" w:rsidRDefault="00DC6064" w:rsidP="00E6168B">
      <w:pPr>
        <w:bidi/>
        <w:spacing w:after="120"/>
        <w:jc w:val="both"/>
        <w:rPr>
          <w:rtl/>
          <w:lang w:bidi="fa-IR"/>
        </w:rPr>
      </w:pPr>
      <w:r w:rsidRPr="00DC6064">
        <w:rPr>
          <w:rFonts w:hint="cs"/>
          <w:b/>
          <w:bCs/>
          <w:rtl/>
          <w:lang w:bidi="fa-IR"/>
        </w:rPr>
        <w:t>روش</w:t>
      </w:r>
      <w:r w:rsidR="00147422">
        <w:rPr>
          <w:rFonts w:hint="cs"/>
          <w:b/>
          <w:bCs/>
          <w:rtl/>
          <w:lang w:bidi="fa-IR"/>
        </w:rPr>
        <w:t xml:space="preserve"> ها</w:t>
      </w:r>
      <w:r>
        <w:rPr>
          <w:rFonts w:hint="cs"/>
          <w:rtl/>
          <w:lang w:bidi="fa-IR"/>
        </w:rPr>
        <w:t xml:space="preserve">: </w:t>
      </w:r>
    </w:p>
    <w:p w:rsidR="00104948" w:rsidRPr="00104948" w:rsidRDefault="00104948" w:rsidP="00104948">
      <w:pPr>
        <w:bidi/>
        <w:spacing w:after="120"/>
        <w:jc w:val="both"/>
        <w:rPr>
          <w:rtl/>
          <w:lang w:bidi="fa-IR"/>
        </w:rPr>
      </w:pPr>
      <w:r w:rsidRPr="00104948">
        <w:rPr>
          <w:rtl/>
          <w:lang w:bidi="fa-IR"/>
        </w:rPr>
        <w:t>روش پژوهش حاضر، به لحاظ روش گردآوری از نوع توصیفی - همبستگی بود.</w:t>
      </w:r>
      <w:r w:rsidRPr="00104948">
        <w:rPr>
          <w:rFonts w:hint="cs"/>
          <w:rtl/>
          <w:lang w:bidi="fa-IR"/>
        </w:rPr>
        <w:t xml:space="preserve"> </w:t>
      </w:r>
      <w:r w:rsidRPr="00104948">
        <w:rPr>
          <w:rtl/>
          <w:lang w:bidi="fa-IR"/>
        </w:rPr>
        <w:t>جامعه آمار</w:t>
      </w:r>
      <w:r w:rsidRPr="00104948">
        <w:rPr>
          <w:rFonts w:hint="cs"/>
          <w:rtl/>
          <w:lang w:bidi="fa-IR"/>
        </w:rPr>
        <w:t>ی</w:t>
      </w:r>
      <w:r w:rsidRPr="00104948">
        <w:rPr>
          <w:rtl/>
          <w:lang w:bidi="fa-IR"/>
        </w:rPr>
        <w:t xml:space="preserve"> ا</w:t>
      </w:r>
      <w:r w:rsidRPr="00104948">
        <w:rPr>
          <w:rFonts w:hint="cs"/>
          <w:rtl/>
          <w:lang w:bidi="fa-IR"/>
        </w:rPr>
        <w:t>ی</w:t>
      </w:r>
      <w:r w:rsidRPr="00104948">
        <w:rPr>
          <w:rFonts w:hint="eastAsia"/>
          <w:rtl/>
          <w:lang w:bidi="fa-IR"/>
        </w:rPr>
        <w:t>ن</w:t>
      </w:r>
      <w:r w:rsidRPr="00104948">
        <w:rPr>
          <w:rtl/>
          <w:lang w:bidi="fa-IR"/>
        </w:rPr>
        <w:t xml:space="preserve"> پژوهش شامل تمام مردان وابسته به مواد مخدر (مانند هروئ</w:t>
      </w:r>
      <w:r w:rsidRPr="00104948">
        <w:rPr>
          <w:rFonts w:hint="cs"/>
          <w:rtl/>
          <w:lang w:bidi="fa-IR"/>
        </w:rPr>
        <w:t>ی</w:t>
      </w:r>
      <w:r w:rsidRPr="00104948">
        <w:rPr>
          <w:rFonts w:hint="eastAsia"/>
          <w:rtl/>
          <w:lang w:bidi="fa-IR"/>
        </w:rPr>
        <w:t>ن،</w:t>
      </w:r>
      <w:r w:rsidRPr="00104948">
        <w:rPr>
          <w:rtl/>
          <w:lang w:bidi="fa-IR"/>
        </w:rPr>
        <w:t xml:space="preserve"> تر</w:t>
      </w:r>
      <w:r w:rsidRPr="00104948">
        <w:rPr>
          <w:rFonts w:hint="cs"/>
          <w:rtl/>
          <w:lang w:bidi="fa-IR"/>
        </w:rPr>
        <w:t>ی</w:t>
      </w:r>
      <w:r w:rsidRPr="00104948">
        <w:rPr>
          <w:rFonts w:hint="eastAsia"/>
          <w:rtl/>
          <w:lang w:bidi="fa-IR"/>
        </w:rPr>
        <w:t>اک</w:t>
      </w:r>
      <w:r w:rsidRPr="00104948">
        <w:rPr>
          <w:rtl/>
          <w:lang w:bidi="fa-IR"/>
        </w:rPr>
        <w:t xml:space="preserve"> </w:t>
      </w:r>
      <w:r w:rsidRPr="00104948">
        <w:rPr>
          <w:rFonts w:hint="cs"/>
          <w:rtl/>
          <w:lang w:bidi="fa-IR"/>
        </w:rPr>
        <w:t>ی</w:t>
      </w:r>
      <w:r w:rsidRPr="00104948">
        <w:rPr>
          <w:rFonts w:hint="eastAsia"/>
          <w:rtl/>
          <w:lang w:bidi="fa-IR"/>
        </w:rPr>
        <w:t>ا</w:t>
      </w:r>
      <w:r w:rsidRPr="00104948">
        <w:rPr>
          <w:rtl/>
          <w:lang w:bidi="fa-IR"/>
        </w:rPr>
        <w:t xml:space="preserve"> سا</w:t>
      </w:r>
      <w:r w:rsidRPr="00104948">
        <w:rPr>
          <w:rFonts w:hint="cs"/>
          <w:rtl/>
          <w:lang w:bidi="fa-IR"/>
        </w:rPr>
        <w:t>ی</w:t>
      </w:r>
      <w:r w:rsidRPr="00104948">
        <w:rPr>
          <w:rFonts w:hint="eastAsia"/>
          <w:rtl/>
          <w:lang w:bidi="fa-IR"/>
        </w:rPr>
        <w:t>ر</w:t>
      </w:r>
      <w:r w:rsidRPr="00104948">
        <w:rPr>
          <w:rtl/>
          <w:lang w:bidi="fa-IR"/>
        </w:rPr>
        <w:t xml:space="preserve"> مواد اف</w:t>
      </w:r>
      <w:r w:rsidRPr="00104948">
        <w:rPr>
          <w:rFonts w:hint="cs"/>
          <w:rtl/>
          <w:lang w:bidi="fa-IR"/>
        </w:rPr>
        <w:t>ی</w:t>
      </w:r>
      <w:r w:rsidRPr="00104948">
        <w:rPr>
          <w:rFonts w:hint="eastAsia"/>
          <w:rtl/>
          <w:lang w:bidi="fa-IR"/>
        </w:rPr>
        <w:t>ون</w:t>
      </w:r>
      <w:r w:rsidRPr="00104948">
        <w:rPr>
          <w:rFonts w:hint="cs"/>
          <w:rtl/>
          <w:lang w:bidi="fa-IR"/>
        </w:rPr>
        <w:t>ی</w:t>
      </w:r>
      <w:r w:rsidRPr="00104948">
        <w:rPr>
          <w:rtl/>
          <w:lang w:bidi="fa-IR"/>
        </w:rPr>
        <w:t xml:space="preserve">) </w:t>
      </w:r>
      <w:r w:rsidRPr="00104948">
        <w:rPr>
          <w:rFonts w:hint="cs"/>
          <w:rtl/>
          <w:lang w:bidi="fa-IR"/>
        </w:rPr>
        <w:t>بودند</w:t>
      </w:r>
      <w:r w:rsidRPr="00104948">
        <w:rPr>
          <w:rtl/>
          <w:lang w:bidi="fa-IR"/>
        </w:rPr>
        <w:t xml:space="preserve"> که تحت درمان نگهدارنده با متادون (</w:t>
      </w:r>
      <w:r w:rsidRPr="00D26A8B">
        <w:rPr>
          <w:sz w:val="24"/>
          <w:szCs w:val="24"/>
          <w:lang w:val="x-none" w:bidi="fa-IR"/>
        </w:rPr>
        <w:t>MMT</w:t>
      </w:r>
      <w:r w:rsidRPr="00104948">
        <w:rPr>
          <w:rFonts w:hint="cs"/>
          <w:rtl/>
          <w:lang w:bidi="fa-IR"/>
        </w:rPr>
        <w:t xml:space="preserve">) </w:t>
      </w:r>
      <w:r w:rsidRPr="00104948">
        <w:rPr>
          <w:rtl/>
          <w:lang w:bidi="fa-IR"/>
        </w:rPr>
        <w:t>در کل</w:t>
      </w:r>
      <w:r w:rsidRPr="00104948">
        <w:rPr>
          <w:rFonts w:hint="cs"/>
          <w:rtl/>
          <w:lang w:bidi="fa-IR"/>
        </w:rPr>
        <w:t>ی</w:t>
      </w:r>
      <w:r w:rsidRPr="00104948">
        <w:rPr>
          <w:rFonts w:hint="eastAsia"/>
          <w:rtl/>
          <w:lang w:bidi="fa-IR"/>
        </w:rPr>
        <w:t>ن</w:t>
      </w:r>
      <w:r w:rsidRPr="00104948">
        <w:rPr>
          <w:rFonts w:hint="cs"/>
          <w:rtl/>
          <w:lang w:bidi="fa-IR"/>
        </w:rPr>
        <w:t>ی</w:t>
      </w:r>
      <w:r w:rsidRPr="00104948">
        <w:rPr>
          <w:rFonts w:hint="eastAsia"/>
          <w:rtl/>
          <w:lang w:bidi="fa-IR"/>
        </w:rPr>
        <w:t>ک</w:t>
      </w:r>
      <w:r w:rsidRPr="00104948">
        <w:rPr>
          <w:rtl/>
          <w:lang w:bidi="fa-IR"/>
        </w:rPr>
        <w:softHyphen/>
        <w:t>ها</w:t>
      </w:r>
      <w:r w:rsidRPr="00104948">
        <w:rPr>
          <w:rFonts w:hint="cs"/>
          <w:rtl/>
          <w:lang w:bidi="fa-IR"/>
        </w:rPr>
        <w:t>ی</w:t>
      </w:r>
      <w:r w:rsidRPr="00104948">
        <w:rPr>
          <w:rtl/>
          <w:lang w:bidi="fa-IR"/>
        </w:rPr>
        <w:t xml:space="preserve"> ترک اعت</w:t>
      </w:r>
      <w:r w:rsidRPr="00104948">
        <w:rPr>
          <w:rFonts w:hint="cs"/>
          <w:rtl/>
          <w:lang w:bidi="fa-IR"/>
        </w:rPr>
        <w:t>ی</w:t>
      </w:r>
      <w:r w:rsidRPr="00104948">
        <w:rPr>
          <w:rFonts w:hint="eastAsia"/>
          <w:rtl/>
          <w:lang w:bidi="fa-IR"/>
        </w:rPr>
        <w:t>اد</w:t>
      </w:r>
      <w:r w:rsidRPr="00104948">
        <w:rPr>
          <w:rFonts w:hint="cs"/>
          <w:rtl/>
          <w:lang w:bidi="fa-IR"/>
        </w:rPr>
        <w:t xml:space="preserve"> </w:t>
      </w:r>
      <w:r w:rsidRPr="00104948">
        <w:rPr>
          <w:rtl/>
          <w:lang w:bidi="fa-IR"/>
        </w:rPr>
        <w:t xml:space="preserve">شهر کرج </w:t>
      </w:r>
      <w:r w:rsidRPr="00104948">
        <w:rPr>
          <w:rFonts w:hint="cs"/>
          <w:rtl/>
          <w:lang w:bidi="fa-IR"/>
        </w:rPr>
        <w:t xml:space="preserve">در نیمه اول سال 1405 </w:t>
      </w:r>
      <w:r w:rsidRPr="00104948">
        <w:rPr>
          <w:rtl/>
          <w:lang w:bidi="fa-IR"/>
        </w:rPr>
        <w:t xml:space="preserve">قرار </w:t>
      </w:r>
      <w:r w:rsidRPr="00104948">
        <w:rPr>
          <w:rFonts w:hint="cs"/>
          <w:rtl/>
          <w:lang w:bidi="fa-IR"/>
        </w:rPr>
        <w:t xml:space="preserve">داشتند. در این پژوهش </w:t>
      </w:r>
      <w:r w:rsidRPr="00104948">
        <w:rPr>
          <w:rtl/>
          <w:lang w:bidi="fa-IR"/>
        </w:rPr>
        <w:t>به‌تصادف</w:t>
      </w:r>
      <w:r w:rsidRPr="00104948">
        <w:rPr>
          <w:rFonts w:hint="cs"/>
          <w:rtl/>
          <w:lang w:bidi="fa-IR"/>
        </w:rPr>
        <w:t xml:space="preserve"> 6 </w:t>
      </w:r>
      <w:r w:rsidRPr="00104948">
        <w:rPr>
          <w:rtl/>
          <w:lang w:bidi="fa-IR"/>
        </w:rPr>
        <w:t>مراکز درمان</w:t>
      </w:r>
      <w:r w:rsidRPr="00104948">
        <w:rPr>
          <w:rFonts w:hint="cs"/>
          <w:rtl/>
          <w:lang w:bidi="fa-IR"/>
        </w:rPr>
        <w:t xml:space="preserve">ی که دارای مردان </w:t>
      </w:r>
      <w:r w:rsidRPr="00104948">
        <w:rPr>
          <w:rtl/>
          <w:lang w:bidi="fa-IR"/>
        </w:rPr>
        <w:t>تحت درمان نگهدارنده با متادون</w:t>
      </w:r>
      <w:r w:rsidRPr="00104948">
        <w:rPr>
          <w:rFonts w:hint="cs"/>
          <w:rtl/>
          <w:lang w:bidi="fa-IR"/>
        </w:rPr>
        <w:t xml:space="preserve"> شهر کرج انتخاب شدند که عبارتند از:</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tl/>
          <w:lang w:bidi="fa-IR"/>
        </w:rPr>
        <w:t>مُصرّ</w:t>
      </w:r>
      <w:r w:rsidRPr="00104948">
        <w:rPr>
          <w:rFonts w:hint="cs"/>
          <w:rtl/>
          <w:lang w:bidi="fa-IR"/>
        </w:rPr>
        <w:t>ی</w:t>
      </w:r>
      <w:r w:rsidRPr="00104948">
        <w:rPr>
          <w:rFonts w:hint="eastAsia"/>
          <w:rtl/>
          <w:lang w:bidi="fa-IR"/>
        </w:rPr>
        <w:t>ن</w:t>
      </w:r>
      <w:r w:rsidRPr="00104948">
        <w:rPr>
          <w:rtl/>
          <w:lang w:bidi="fa-IR"/>
        </w:rPr>
        <w:t>: تعداد ب</w:t>
      </w:r>
      <w:r w:rsidRPr="00104948">
        <w:rPr>
          <w:rFonts w:hint="cs"/>
          <w:rtl/>
          <w:lang w:bidi="fa-IR"/>
        </w:rPr>
        <w:t>ی</w:t>
      </w:r>
      <w:r w:rsidRPr="00104948">
        <w:rPr>
          <w:rFonts w:hint="eastAsia"/>
          <w:rtl/>
          <w:lang w:bidi="fa-IR"/>
        </w:rPr>
        <w:t>ماران</w:t>
      </w:r>
      <w:r w:rsidRPr="00104948">
        <w:rPr>
          <w:rtl/>
          <w:lang w:bidi="fa-IR"/>
        </w:rPr>
        <w:t xml:space="preserve"> متادون </w:t>
      </w:r>
      <w:r w:rsidRPr="00104948">
        <w:rPr>
          <w:rFonts w:hint="cs"/>
          <w:rtl/>
          <w:lang w:bidi="fa-IR"/>
        </w:rPr>
        <w:t>40</w:t>
      </w:r>
      <w:r w:rsidRPr="00104948">
        <w:rPr>
          <w:rtl/>
          <w:lang w:bidi="fa-IR"/>
        </w:rPr>
        <w:t xml:space="preserve"> نفر</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tl/>
          <w:lang w:bidi="fa-IR"/>
        </w:rPr>
        <w:t>پر پرواز: تعداد ب</w:t>
      </w:r>
      <w:r w:rsidRPr="00104948">
        <w:rPr>
          <w:rFonts w:hint="cs"/>
          <w:rtl/>
          <w:lang w:bidi="fa-IR"/>
        </w:rPr>
        <w:t>ی</w:t>
      </w:r>
      <w:r w:rsidRPr="00104948">
        <w:rPr>
          <w:rFonts w:hint="eastAsia"/>
          <w:rtl/>
          <w:lang w:bidi="fa-IR"/>
        </w:rPr>
        <w:t>ماران</w:t>
      </w:r>
      <w:r w:rsidRPr="00104948">
        <w:rPr>
          <w:rtl/>
          <w:lang w:bidi="fa-IR"/>
        </w:rPr>
        <w:t xml:space="preserve"> متادون 220 نفر</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Fonts w:hint="eastAsia"/>
          <w:rtl/>
          <w:lang w:bidi="fa-IR"/>
        </w:rPr>
        <w:t>دکتر</w:t>
      </w:r>
      <w:r w:rsidRPr="00104948">
        <w:rPr>
          <w:rtl/>
          <w:lang w:bidi="fa-IR"/>
        </w:rPr>
        <w:t xml:space="preserve"> بابا</w:t>
      </w:r>
      <w:r w:rsidRPr="00104948">
        <w:rPr>
          <w:rFonts w:hint="cs"/>
          <w:rtl/>
          <w:lang w:bidi="fa-IR"/>
        </w:rPr>
        <w:t>یی</w:t>
      </w:r>
      <w:r w:rsidRPr="00104948">
        <w:rPr>
          <w:rtl/>
          <w:lang w:bidi="fa-IR"/>
        </w:rPr>
        <w:t>: تعداد ب</w:t>
      </w:r>
      <w:r w:rsidRPr="00104948">
        <w:rPr>
          <w:rFonts w:hint="cs"/>
          <w:rtl/>
          <w:lang w:bidi="fa-IR"/>
        </w:rPr>
        <w:t>ی</w:t>
      </w:r>
      <w:r w:rsidRPr="00104948">
        <w:rPr>
          <w:rFonts w:hint="eastAsia"/>
          <w:rtl/>
          <w:lang w:bidi="fa-IR"/>
        </w:rPr>
        <w:t>ماران</w:t>
      </w:r>
      <w:r w:rsidRPr="00104948">
        <w:rPr>
          <w:rtl/>
          <w:lang w:bidi="fa-IR"/>
        </w:rPr>
        <w:t xml:space="preserve"> متادون 28 نفر</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Fonts w:hint="eastAsia"/>
          <w:rtl/>
          <w:lang w:bidi="fa-IR"/>
        </w:rPr>
        <w:t>روشنا</w:t>
      </w:r>
      <w:r w:rsidRPr="00104948">
        <w:rPr>
          <w:rtl/>
          <w:lang w:bidi="fa-IR"/>
        </w:rPr>
        <w:t>: تعداد ب</w:t>
      </w:r>
      <w:r w:rsidRPr="00104948">
        <w:rPr>
          <w:rFonts w:hint="cs"/>
          <w:rtl/>
          <w:lang w:bidi="fa-IR"/>
        </w:rPr>
        <w:t>ی</w:t>
      </w:r>
      <w:r w:rsidRPr="00104948">
        <w:rPr>
          <w:rFonts w:hint="eastAsia"/>
          <w:rtl/>
          <w:lang w:bidi="fa-IR"/>
        </w:rPr>
        <w:t>ماران</w:t>
      </w:r>
      <w:r w:rsidRPr="00104948">
        <w:rPr>
          <w:rtl/>
          <w:lang w:bidi="fa-IR"/>
        </w:rPr>
        <w:t xml:space="preserve"> متادون </w:t>
      </w:r>
      <w:r w:rsidRPr="00104948">
        <w:rPr>
          <w:rFonts w:hint="cs"/>
          <w:rtl/>
          <w:lang w:bidi="fa-IR"/>
        </w:rPr>
        <w:t>40</w:t>
      </w:r>
      <w:r w:rsidRPr="00104948">
        <w:rPr>
          <w:rtl/>
          <w:lang w:bidi="fa-IR"/>
        </w:rPr>
        <w:t xml:space="preserve"> نفر</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Fonts w:hint="eastAsia"/>
          <w:rtl/>
          <w:lang w:bidi="fa-IR"/>
        </w:rPr>
        <w:t>دکتر</w:t>
      </w:r>
      <w:r w:rsidRPr="00104948">
        <w:rPr>
          <w:rtl/>
          <w:lang w:bidi="fa-IR"/>
        </w:rPr>
        <w:t xml:space="preserve"> محمود</w:t>
      </w:r>
      <w:r w:rsidRPr="00104948">
        <w:rPr>
          <w:rFonts w:hint="cs"/>
          <w:rtl/>
          <w:lang w:bidi="fa-IR"/>
        </w:rPr>
        <w:t>ی</w:t>
      </w:r>
      <w:r w:rsidRPr="00104948">
        <w:rPr>
          <w:rtl/>
          <w:lang w:bidi="fa-IR"/>
        </w:rPr>
        <w:t>: تعداد ب</w:t>
      </w:r>
      <w:r w:rsidRPr="00104948">
        <w:rPr>
          <w:rFonts w:hint="cs"/>
          <w:rtl/>
          <w:lang w:bidi="fa-IR"/>
        </w:rPr>
        <w:t>ی</w:t>
      </w:r>
      <w:r w:rsidRPr="00104948">
        <w:rPr>
          <w:rFonts w:hint="eastAsia"/>
          <w:rtl/>
          <w:lang w:bidi="fa-IR"/>
        </w:rPr>
        <w:t>ماران</w:t>
      </w:r>
      <w:r w:rsidRPr="00104948">
        <w:rPr>
          <w:rtl/>
          <w:lang w:bidi="fa-IR"/>
        </w:rPr>
        <w:t xml:space="preserve"> متادون 58 نفر</w:t>
      </w:r>
    </w:p>
    <w:p w:rsidR="00104948" w:rsidRPr="00104948" w:rsidRDefault="00104948" w:rsidP="00104948">
      <w:pPr>
        <w:bidi/>
        <w:spacing w:after="120"/>
        <w:jc w:val="both"/>
        <w:rPr>
          <w:rtl/>
          <w:lang w:bidi="fa-IR"/>
        </w:rPr>
      </w:pPr>
      <w:r w:rsidRPr="00104948">
        <w:rPr>
          <w:rFonts w:hint="cs"/>
          <w:rtl/>
          <w:lang w:bidi="fa-IR"/>
        </w:rPr>
        <w:t xml:space="preserve">مرکز </w:t>
      </w:r>
      <w:r w:rsidRPr="00104948">
        <w:rPr>
          <w:rtl/>
          <w:lang w:bidi="fa-IR"/>
        </w:rPr>
        <w:t>آر</w:t>
      </w:r>
      <w:r w:rsidRPr="00104948">
        <w:rPr>
          <w:rFonts w:hint="cs"/>
          <w:rtl/>
          <w:lang w:bidi="fa-IR"/>
        </w:rPr>
        <w:t>ی</w:t>
      </w:r>
      <w:r w:rsidRPr="00104948">
        <w:rPr>
          <w:rFonts w:hint="eastAsia"/>
          <w:rtl/>
          <w:lang w:bidi="fa-IR"/>
        </w:rPr>
        <w:t>انا</w:t>
      </w:r>
      <w:r w:rsidRPr="00104948">
        <w:rPr>
          <w:rtl/>
          <w:lang w:bidi="fa-IR"/>
        </w:rPr>
        <w:t>: تعداد ب</w:t>
      </w:r>
      <w:r w:rsidRPr="00104948">
        <w:rPr>
          <w:rFonts w:hint="cs"/>
          <w:rtl/>
          <w:lang w:bidi="fa-IR"/>
        </w:rPr>
        <w:t>ی</w:t>
      </w:r>
      <w:r w:rsidRPr="00104948">
        <w:rPr>
          <w:rFonts w:hint="eastAsia"/>
          <w:rtl/>
          <w:lang w:bidi="fa-IR"/>
        </w:rPr>
        <w:t>ماران</w:t>
      </w:r>
      <w:r w:rsidRPr="00104948">
        <w:rPr>
          <w:rtl/>
          <w:lang w:bidi="fa-IR"/>
        </w:rPr>
        <w:t xml:space="preserve"> متادون 203</w:t>
      </w:r>
    </w:p>
    <w:p w:rsidR="00104948" w:rsidRPr="00104948" w:rsidRDefault="00104948" w:rsidP="00104948">
      <w:pPr>
        <w:bidi/>
        <w:spacing w:after="120"/>
        <w:jc w:val="both"/>
        <w:rPr>
          <w:rtl/>
          <w:lang w:bidi="fa-IR"/>
        </w:rPr>
      </w:pPr>
      <w:r w:rsidRPr="00104948">
        <w:rPr>
          <w:rtl/>
          <w:lang w:bidi="fa-IR"/>
        </w:rPr>
        <w:t>بنابرا</w:t>
      </w:r>
      <w:r w:rsidRPr="00104948">
        <w:rPr>
          <w:rFonts w:hint="cs"/>
          <w:rtl/>
          <w:lang w:bidi="fa-IR"/>
        </w:rPr>
        <w:t>ی</w:t>
      </w:r>
      <w:r w:rsidRPr="00104948">
        <w:rPr>
          <w:rFonts w:hint="eastAsia"/>
          <w:rtl/>
          <w:lang w:bidi="fa-IR"/>
        </w:rPr>
        <w:t>ن،</w:t>
      </w:r>
      <w:r w:rsidRPr="00104948">
        <w:rPr>
          <w:rFonts w:hint="cs"/>
          <w:rtl/>
          <w:lang w:bidi="fa-IR"/>
        </w:rPr>
        <w:t xml:space="preserve"> جامعه آماری این پژوهش 589 نفر بودند. </w:t>
      </w:r>
    </w:p>
    <w:p w:rsidR="00104948" w:rsidRPr="00104948" w:rsidRDefault="00104948" w:rsidP="00104948">
      <w:pPr>
        <w:bidi/>
        <w:spacing w:after="120"/>
        <w:jc w:val="both"/>
        <w:rPr>
          <w:lang w:bidi="fa-IR"/>
        </w:rPr>
      </w:pPr>
      <w:r w:rsidRPr="00104948">
        <w:rPr>
          <w:rtl/>
        </w:rPr>
        <w:t>بر اساس فرمول جول</w:t>
      </w:r>
      <w:r w:rsidRPr="00104948">
        <w:rPr>
          <w:rFonts w:hint="cs"/>
          <w:rtl/>
        </w:rPr>
        <w:t>ی</w:t>
      </w:r>
      <w:r w:rsidRPr="00104948">
        <w:rPr>
          <w:rtl/>
        </w:rPr>
        <w:t xml:space="preserve"> پلنت (2009) </w:t>
      </w:r>
      <w:r w:rsidRPr="00104948">
        <w:rPr>
          <w:lang w:bidi="fa-IR"/>
        </w:rPr>
        <w:t>n&gt;50+8m</w:t>
      </w:r>
      <w:r w:rsidRPr="00104948">
        <w:rPr>
          <w:rtl/>
        </w:rPr>
        <w:t xml:space="preserve">  که </w:t>
      </w:r>
      <w:r w:rsidRPr="00104948">
        <w:rPr>
          <w:lang w:bidi="fa-IR"/>
        </w:rPr>
        <w:t>m</w:t>
      </w:r>
      <w:r w:rsidRPr="00104948">
        <w:rPr>
          <w:rtl/>
        </w:rPr>
        <w:t xml:space="preserve"> تعداد متغ</w:t>
      </w:r>
      <w:r w:rsidRPr="00104948">
        <w:rPr>
          <w:rFonts w:hint="cs"/>
          <w:rtl/>
        </w:rPr>
        <w:t>یرهای</w:t>
      </w:r>
      <w:r w:rsidRPr="00104948">
        <w:rPr>
          <w:rtl/>
        </w:rPr>
        <w:t xml:space="preserve"> پ</w:t>
      </w:r>
      <w:r w:rsidRPr="00104948">
        <w:rPr>
          <w:rFonts w:hint="cs"/>
          <w:rtl/>
        </w:rPr>
        <w:t>یش</w:t>
      </w:r>
      <w:r w:rsidRPr="00104948">
        <w:rPr>
          <w:rtl/>
        </w:rPr>
        <w:t xml:space="preserve"> ب</w:t>
      </w:r>
      <w:r w:rsidRPr="00104948">
        <w:rPr>
          <w:rFonts w:hint="cs"/>
          <w:rtl/>
        </w:rPr>
        <w:t>ین</w:t>
      </w:r>
      <w:r w:rsidRPr="00104948">
        <w:rPr>
          <w:rtl/>
        </w:rPr>
        <w:t xml:space="preserve"> و </w:t>
      </w:r>
      <w:r w:rsidRPr="00104948">
        <w:rPr>
          <w:lang w:bidi="fa-IR"/>
        </w:rPr>
        <w:t>n</w:t>
      </w:r>
      <w:r w:rsidRPr="00104948">
        <w:rPr>
          <w:rtl/>
        </w:rPr>
        <w:t xml:space="preserve"> حداقل حجم نمونه است. با توجه به متغ</w:t>
      </w:r>
      <w:r w:rsidRPr="00104948">
        <w:rPr>
          <w:rFonts w:hint="cs"/>
          <w:rtl/>
        </w:rPr>
        <w:t>یر</w:t>
      </w:r>
      <w:r w:rsidRPr="00104948">
        <w:rPr>
          <w:rtl/>
        </w:rPr>
        <w:t xml:space="preserve"> پ</w:t>
      </w:r>
      <w:r w:rsidRPr="00104948">
        <w:rPr>
          <w:rFonts w:hint="cs"/>
          <w:rtl/>
        </w:rPr>
        <w:t>یش</w:t>
      </w:r>
      <w:r w:rsidRPr="00104948">
        <w:rPr>
          <w:rtl/>
        </w:rPr>
        <w:t xml:space="preserve"> ب</w:t>
      </w:r>
      <w:r w:rsidRPr="00104948">
        <w:rPr>
          <w:rFonts w:hint="cs"/>
          <w:rtl/>
        </w:rPr>
        <w:t>ین</w:t>
      </w:r>
      <w:r w:rsidRPr="00104948">
        <w:rPr>
          <w:rtl/>
        </w:rPr>
        <w:t xml:space="preserve"> (شفقت به خود</w:t>
      </w:r>
      <w:r w:rsidRPr="00104948">
        <w:rPr>
          <w:lang w:bidi="fa-IR"/>
        </w:rPr>
        <w:t xml:space="preserve"> </w:t>
      </w:r>
      <w:r w:rsidRPr="00104948">
        <w:rPr>
          <w:rFonts w:hint="cs"/>
          <w:rtl/>
          <w:lang w:bidi="fa-IR"/>
        </w:rPr>
        <w:t xml:space="preserve"> دارای 6 مولفه</w:t>
      </w:r>
      <w:r w:rsidRPr="00104948">
        <w:rPr>
          <w:rtl/>
        </w:rPr>
        <w:t xml:space="preserve"> و تنظ</w:t>
      </w:r>
      <w:r w:rsidRPr="00104948">
        <w:rPr>
          <w:rFonts w:hint="cs"/>
          <w:rtl/>
        </w:rPr>
        <w:t>ی</w:t>
      </w:r>
      <w:r w:rsidRPr="00104948">
        <w:rPr>
          <w:rFonts w:hint="eastAsia"/>
          <w:rtl/>
        </w:rPr>
        <w:t>م</w:t>
      </w:r>
      <w:r w:rsidRPr="00104948">
        <w:rPr>
          <w:rtl/>
        </w:rPr>
        <w:t xml:space="preserve"> ه</w:t>
      </w:r>
      <w:r w:rsidRPr="00104948">
        <w:rPr>
          <w:rFonts w:hint="cs"/>
          <w:rtl/>
        </w:rPr>
        <w:t>ی</w:t>
      </w:r>
      <w:r w:rsidRPr="00104948">
        <w:rPr>
          <w:rFonts w:hint="eastAsia"/>
          <w:rtl/>
        </w:rPr>
        <w:t>جان</w:t>
      </w:r>
      <w:r w:rsidRPr="00104948">
        <w:rPr>
          <w:rFonts w:hint="cs"/>
          <w:rtl/>
        </w:rPr>
        <w:t>ی دارای 2 مولفه</w:t>
      </w:r>
      <w:r w:rsidRPr="00104948">
        <w:rPr>
          <w:rtl/>
        </w:rPr>
        <w:t xml:space="preserve">)، حداقل حجم </w:t>
      </w:r>
      <w:r w:rsidRPr="00104948">
        <w:rPr>
          <w:rtl/>
        </w:rPr>
        <w:lastRenderedPageBreak/>
        <w:t>نمونه مناسب در ا</w:t>
      </w:r>
      <w:r w:rsidRPr="00104948">
        <w:rPr>
          <w:rFonts w:hint="cs"/>
          <w:rtl/>
        </w:rPr>
        <w:t>ین</w:t>
      </w:r>
      <w:r w:rsidRPr="00104948">
        <w:rPr>
          <w:rtl/>
        </w:rPr>
        <w:t xml:space="preserve"> مطالعه </w:t>
      </w:r>
      <w:r w:rsidRPr="00104948">
        <w:rPr>
          <w:rFonts w:hint="cs"/>
          <w:rtl/>
        </w:rPr>
        <w:t>114</w:t>
      </w:r>
      <w:r w:rsidRPr="00104948">
        <w:rPr>
          <w:rtl/>
        </w:rPr>
        <w:t xml:space="preserve"> نفر محاسبه شد که برا</w:t>
      </w:r>
      <w:r w:rsidRPr="00104948">
        <w:rPr>
          <w:rFonts w:hint="cs"/>
          <w:rtl/>
        </w:rPr>
        <w:t>ی</w:t>
      </w:r>
      <w:r w:rsidRPr="00104948">
        <w:rPr>
          <w:rtl/>
        </w:rPr>
        <w:t xml:space="preserve"> افزا</w:t>
      </w:r>
      <w:r w:rsidRPr="00104948">
        <w:rPr>
          <w:rFonts w:hint="cs"/>
          <w:rtl/>
        </w:rPr>
        <w:t>یش</w:t>
      </w:r>
      <w:r w:rsidRPr="00104948">
        <w:rPr>
          <w:rtl/>
        </w:rPr>
        <w:t xml:space="preserve"> اعتبار آزمون و کنترل احتمال ر</w:t>
      </w:r>
      <w:r w:rsidRPr="00104948">
        <w:rPr>
          <w:rFonts w:hint="cs"/>
          <w:rtl/>
        </w:rPr>
        <w:t>یزش</w:t>
      </w:r>
      <w:r w:rsidRPr="00104948">
        <w:rPr>
          <w:rtl/>
        </w:rPr>
        <w:t xml:space="preserve"> آزمو</w:t>
      </w:r>
      <w:r w:rsidRPr="00104948">
        <w:rPr>
          <w:rFonts w:hint="cs"/>
          <w:rtl/>
        </w:rPr>
        <w:t>دنی</w:t>
      </w:r>
      <w:r w:rsidRPr="00104948">
        <w:rPr>
          <w:rtl/>
        </w:rPr>
        <w:softHyphen/>
      </w:r>
      <w:r w:rsidRPr="00104948">
        <w:rPr>
          <w:rFonts w:hint="cs"/>
          <w:rtl/>
        </w:rPr>
        <w:t>ها،</w:t>
      </w:r>
      <w:r w:rsidRPr="00104948">
        <w:rPr>
          <w:rtl/>
        </w:rPr>
        <w:t xml:space="preserve"> حجم نمونه </w:t>
      </w:r>
      <w:r w:rsidRPr="00104948">
        <w:rPr>
          <w:rFonts w:hint="cs"/>
          <w:rtl/>
        </w:rPr>
        <w:t>150</w:t>
      </w:r>
      <w:r w:rsidRPr="00104948">
        <w:rPr>
          <w:rtl/>
        </w:rPr>
        <w:t xml:space="preserve"> نفر تع</w:t>
      </w:r>
      <w:r w:rsidRPr="00104948">
        <w:rPr>
          <w:rFonts w:hint="cs"/>
          <w:rtl/>
        </w:rPr>
        <w:t>یین</w:t>
      </w:r>
      <w:r w:rsidRPr="00104948">
        <w:rPr>
          <w:rtl/>
        </w:rPr>
        <w:t xml:space="preserve"> گرد</w:t>
      </w:r>
      <w:r w:rsidRPr="00104948">
        <w:rPr>
          <w:rFonts w:hint="cs"/>
          <w:rtl/>
        </w:rPr>
        <w:t>ید</w:t>
      </w:r>
      <w:r w:rsidRPr="00104948">
        <w:rPr>
          <w:rtl/>
        </w:rPr>
        <w:t>.</w:t>
      </w:r>
      <w:r w:rsidRPr="00104948">
        <w:rPr>
          <w:rFonts w:hint="cs"/>
          <w:rtl/>
        </w:rPr>
        <w:t xml:space="preserve"> </w:t>
      </w:r>
      <w:r w:rsidRPr="00104948">
        <w:rPr>
          <w:rFonts w:hint="cs"/>
          <w:rtl/>
          <w:lang w:bidi="fa-IR"/>
        </w:rPr>
        <w:t>بنابراین،</w:t>
      </w:r>
      <w:r w:rsidRPr="00104948">
        <w:rPr>
          <w:rtl/>
          <w:lang w:bidi="fa-IR"/>
        </w:rPr>
        <w:t xml:space="preserve"> حجم نمونه پژوهش به تعداد </w:t>
      </w:r>
      <w:r w:rsidRPr="00104948">
        <w:rPr>
          <w:rFonts w:hint="cs"/>
          <w:rtl/>
          <w:lang w:bidi="fa-IR"/>
        </w:rPr>
        <w:t>150</w:t>
      </w:r>
      <w:r w:rsidRPr="00104948">
        <w:rPr>
          <w:rtl/>
          <w:lang w:bidi="fa-IR"/>
        </w:rPr>
        <w:t xml:space="preserve"> نفر از ب</w:t>
      </w:r>
      <w:r w:rsidRPr="00104948">
        <w:rPr>
          <w:rFonts w:hint="cs"/>
          <w:rtl/>
          <w:lang w:bidi="fa-IR"/>
        </w:rPr>
        <w:t>ی</w:t>
      </w:r>
      <w:r w:rsidRPr="00104948">
        <w:rPr>
          <w:rFonts w:hint="eastAsia"/>
          <w:rtl/>
          <w:lang w:bidi="fa-IR"/>
        </w:rPr>
        <w:t>ن</w:t>
      </w:r>
      <w:r w:rsidRPr="00104948">
        <w:rPr>
          <w:rtl/>
          <w:lang w:bidi="fa-IR"/>
        </w:rPr>
        <w:t xml:space="preserve"> مردان تحت درمان نگهدارنده با متادون شهر کرج و به روش </w:t>
      </w:r>
      <w:r w:rsidRPr="00104948">
        <w:rPr>
          <w:rFonts w:hint="cs"/>
          <w:rtl/>
          <w:lang w:bidi="fa-IR"/>
        </w:rPr>
        <w:t>هدفمند با توجه به ملاک</w:t>
      </w:r>
      <w:r w:rsidRPr="00104948">
        <w:rPr>
          <w:rtl/>
          <w:lang w:bidi="fa-IR"/>
        </w:rPr>
        <w:softHyphen/>
      </w:r>
      <w:r w:rsidRPr="00104948">
        <w:rPr>
          <w:rFonts w:hint="cs"/>
          <w:rtl/>
          <w:lang w:bidi="fa-IR"/>
        </w:rPr>
        <w:t>های ورود و خروج</w:t>
      </w:r>
      <w:r w:rsidRPr="00104948">
        <w:rPr>
          <w:rtl/>
          <w:lang w:bidi="fa-IR"/>
        </w:rPr>
        <w:t xml:space="preserve"> انتخاب شد</w:t>
      </w:r>
      <w:r w:rsidRPr="00104948">
        <w:rPr>
          <w:rFonts w:hint="cs"/>
          <w:rtl/>
          <w:lang w:bidi="fa-IR"/>
        </w:rPr>
        <w:t>ند</w:t>
      </w:r>
      <w:r w:rsidRPr="00104948">
        <w:rPr>
          <w:rtl/>
          <w:lang w:bidi="fa-IR"/>
        </w:rPr>
        <w:t>.</w:t>
      </w:r>
      <w:r w:rsidRPr="00104948">
        <w:rPr>
          <w:rFonts w:hint="cs"/>
          <w:rtl/>
          <w:lang w:bidi="fa-IR"/>
        </w:rPr>
        <w:t xml:space="preserve"> </w:t>
      </w:r>
      <w:r w:rsidRPr="00104948">
        <w:rPr>
          <w:rtl/>
          <w:lang w:bidi="fa-IR"/>
        </w:rPr>
        <w:t>ملاک‌ها</w:t>
      </w:r>
      <w:r w:rsidRPr="00104948">
        <w:rPr>
          <w:rFonts w:hint="cs"/>
          <w:rtl/>
          <w:lang w:bidi="fa-IR"/>
        </w:rPr>
        <w:t>ی</w:t>
      </w:r>
      <w:r w:rsidRPr="00104948">
        <w:rPr>
          <w:rtl/>
          <w:lang w:bidi="fa-IR"/>
        </w:rPr>
        <w:t xml:space="preserve"> ورود شرکت‌کنندگان تحت درمان نگهدارنده با متادون، شخص در زمان اجرا</w:t>
      </w:r>
      <w:r w:rsidRPr="00104948">
        <w:rPr>
          <w:rFonts w:hint="cs"/>
          <w:rtl/>
          <w:lang w:bidi="fa-IR"/>
        </w:rPr>
        <w:t>ی</w:t>
      </w:r>
      <w:r w:rsidRPr="00104948">
        <w:rPr>
          <w:rtl/>
          <w:lang w:bidi="fa-IR"/>
        </w:rPr>
        <w:t xml:space="preserve"> طرح به جز مصرف متادون ه</w:t>
      </w:r>
      <w:r w:rsidRPr="00104948">
        <w:rPr>
          <w:rFonts w:hint="cs"/>
          <w:rtl/>
          <w:lang w:bidi="fa-IR"/>
        </w:rPr>
        <w:t>ی</w:t>
      </w:r>
      <w:r w:rsidRPr="00104948">
        <w:rPr>
          <w:rFonts w:hint="eastAsia"/>
          <w:rtl/>
          <w:lang w:bidi="fa-IR"/>
        </w:rPr>
        <w:t>چ‌گونه</w:t>
      </w:r>
      <w:r w:rsidRPr="00104948">
        <w:rPr>
          <w:rtl/>
          <w:lang w:bidi="fa-IR"/>
        </w:rPr>
        <w:t xml:space="preserve"> مواد اعت</w:t>
      </w:r>
      <w:r w:rsidRPr="00104948">
        <w:rPr>
          <w:rFonts w:hint="cs"/>
          <w:rtl/>
          <w:lang w:bidi="fa-IR"/>
        </w:rPr>
        <w:t>ی</w:t>
      </w:r>
      <w:r w:rsidRPr="00104948">
        <w:rPr>
          <w:rFonts w:hint="eastAsia"/>
          <w:rtl/>
          <w:lang w:bidi="fa-IR"/>
        </w:rPr>
        <w:t>ادآور</w:t>
      </w:r>
      <w:r w:rsidRPr="00104948">
        <w:rPr>
          <w:rtl/>
          <w:lang w:bidi="fa-IR"/>
        </w:rPr>
        <w:t xml:space="preserve"> و مخدر مصرف نکرد</w:t>
      </w:r>
      <w:r w:rsidRPr="00104948">
        <w:rPr>
          <w:rFonts w:hint="cs"/>
          <w:rtl/>
          <w:lang w:bidi="fa-IR"/>
        </w:rPr>
        <w:t>ه باشد</w:t>
      </w:r>
      <w:r w:rsidRPr="00104948">
        <w:rPr>
          <w:rtl/>
          <w:lang w:bidi="fa-IR"/>
        </w:rPr>
        <w:t>،</w:t>
      </w:r>
      <w:r w:rsidRPr="00104948">
        <w:rPr>
          <w:rtl/>
        </w:rPr>
        <w:t xml:space="preserve"> </w:t>
      </w:r>
      <w:r w:rsidRPr="00104948">
        <w:rPr>
          <w:rtl/>
          <w:lang w:bidi="fa-IR"/>
        </w:rPr>
        <w:t>بدون اختلالات روانپزشک</w:t>
      </w:r>
      <w:r w:rsidRPr="00104948">
        <w:rPr>
          <w:rFonts w:hint="cs"/>
          <w:rtl/>
          <w:lang w:bidi="fa-IR"/>
        </w:rPr>
        <w:t>ی</w:t>
      </w:r>
      <w:r w:rsidRPr="00104948">
        <w:rPr>
          <w:rtl/>
          <w:lang w:bidi="fa-IR"/>
        </w:rPr>
        <w:t xml:space="preserve"> شد</w:t>
      </w:r>
      <w:r w:rsidRPr="00104948">
        <w:rPr>
          <w:rFonts w:hint="cs"/>
          <w:rtl/>
          <w:lang w:bidi="fa-IR"/>
        </w:rPr>
        <w:t>ی</w:t>
      </w:r>
      <w:r w:rsidRPr="00104948">
        <w:rPr>
          <w:rFonts w:hint="eastAsia"/>
          <w:rtl/>
          <w:lang w:bidi="fa-IR"/>
        </w:rPr>
        <w:t>د</w:t>
      </w:r>
      <w:r w:rsidRPr="00104948">
        <w:rPr>
          <w:rtl/>
          <w:lang w:bidi="fa-IR"/>
        </w:rPr>
        <w:t xml:space="preserve"> همزمان (مانند اسک</w:t>
      </w:r>
      <w:r w:rsidRPr="00104948">
        <w:rPr>
          <w:rFonts w:hint="cs"/>
          <w:rtl/>
          <w:lang w:bidi="fa-IR"/>
        </w:rPr>
        <w:t>ی</w:t>
      </w:r>
      <w:r w:rsidRPr="00104948">
        <w:rPr>
          <w:rFonts w:hint="eastAsia"/>
          <w:rtl/>
          <w:lang w:bidi="fa-IR"/>
        </w:rPr>
        <w:t>زوفرن</w:t>
      </w:r>
      <w:r w:rsidRPr="00104948">
        <w:rPr>
          <w:rFonts w:hint="cs"/>
          <w:rtl/>
          <w:lang w:bidi="fa-IR"/>
        </w:rPr>
        <w:t>ی</w:t>
      </w:r>
      <w:r w:rsidRPr="00104948">
        <w:rPr>
          <w:rtl/>
          <w:lang w:bidi="fa-IR"/>
        </w:rPr>
        <w:t>)</w:t>
      </w:r>
      <w:r w:rsidRPr="00104948">
        <w:rPr>
          <w:rFonts w:hint="cs"/>
          <w:rtl/>
          <w:lang w:bidi="fa-IR"/>
        </w:rPr>
        <w:t>،</w:t>
      </w:r>
      <w:r w:rsidRPr="00104948">
        <w:rPr>
          <w:rtl/>
          <w:lang w:bidi="fa-IR"/>
        </w:rPr>
        <w:t xml:space="preserve"> حداقل زمان از شروع مصرف متادون ۶ ماه و دارا</w:t>
      </w:r>
      <w:r w:rsidRPr="00104948">
        <w:rPr>
          <w:rFonts w:hint="cs"/>
          <w:rtl/>
          <w:lang w:bidi="fa-IR"/>
        </w:rPr>
        <w:t>ی</w:t>
      </w:r>
      <w:r w:rsidRPr="00104948">
        <w:rPr>
          <w:rtl/>
          <w:lang w:bidi="fa-IR"/>
        </w:rPr>
        <w:t xml:space="preserve"> تست ادرار مثبت از نظر متادون و تست ادرار منف</w:t>
      </w:r>
      <w:r w:rsidRPr="00104948">
        <w:rPr>
          <w:rFonts w:hint="cs"/>
          <w:rtl/>
          <w:lang w:bidi="fa-IR"/>
        </w:rPr>
        <w:t>ی</w:t>
      </w:r>
      <w:r w:rsidRPr="00104948">
        <w:rPr>
          <w:rtl/>
          <w:lang w:bidi="fa-IR"/>
        </w:rPr>
        <w:t xml:space="preserve"> از نظر مورف</w:t>
      </w:r>
      <w:r w:rsidRPr="00104948">
        <w:rPr>
          <w:rFonts w:hint="cs"/>
          <w:rtl/>
          <w:lang w:bidi="fa-IR"/>
        </w:rPr>
        <w:t>ی</w:t>
      </w:r>
      <w:r w:rsidRPr="00104948">
        <w:rPr>
          <w:rFonts w:hint="eastAsia"/>
          <w:rtl/>
          <w:lang w:bidi="fa-IR"/>
        </w:rPr>
        <w:t>ن</w:t>
      </w:r>
      <w:r w:rsidRPr="00104948">
        <w:rPr>
          <w:rtl/>
          <w:lang w:bidi="fa-IR"/>
        </w:rPr>
        <w:t xml:space="preserve"> بود</w:t>
      </w:r>
      <w:r w:rsidRPr="00104948">
        <w:rPr>
          <w:rFonts w:hint="cs"/>
          <w:rtl/>
          <w:lang w:bidi="fa-IR"/>
        </w:rPr>
        <w:t xml:space="preserve">ه  است و </w:t>
      </w:r>
      <w:r w:rsidRPr="00104948">
        <w:rPr>
          <w:rtl/>
          <w:lang w:bidi="fa-IR"/>
        </w:rPr>
        <w:t>مع</w:t>
      </w:r>
      <w:r w:rsidRPr="00104948">
        <w:rPr>
          <w:rFonts w:hint="cs"/>
          <w:rtl/>
          <w:lang w:bidi="fa-IR"/>
        </w:rPr>
        <w:t>ی</w:t>
      </w:r>
      <w:r w:rsidRPr="00104948">
        <w:rPr>
          <w:rFonts w:hint="eastAsia"/>
          <w:rtl/>
          <w:lang w:bidi="fa-IR"/>
        </w:rPr>
        <w:t>ار</w:t>
      </w:r>
      <w:r w:rsidRPr="00104948">
        <w:rPr>
          <w:rtl/>
          <w:lang w:bidi="fa-IR"/>
        </w:rPr>
        <w:t xml:space="preserve"> خروج از پژوهش، </w:t>
      </w:r>
      <w:r w:rsidRPr="00104948">
        <w:rPr>
          <w:rFonts w:hint="cs"/>
          <w:rtl/>
          <w:lang w:bidi="fa-IR"/>
        </w:rPr>
        <w:t xml:space="preserve">عدم رضایت به شرکت در پژوهش و </w:t>
      </w:r>
      <w:r w:rsidRPr="00104948">
        <w:rPr>
          <w:rtl/>
          <w:lang w:bidi="fa-IR"/>
        </w:rPr>
        <w:t>تکم</w:t>
      </w:r>
      <w:r w:rsidRPr="00104948">
        <w:rPr>
          <w:rFonts w:hint="cs"/>
          <w:rtl/>
          <w:lang w:bidi="fa-IR"/>
        </w:rPr>
        <w:t>ی</w:t>
      </w:r>
      <w:r w:rsidRPr="00104948">
        <w:rPr>
          <w:rFonts w:hint="eastAsia"/>
          <w:rtl/>
          <w:lang w:bidi="fa-IR"/>
        </w:rPr>
        <w:t>ل</w:t>
      </w:r>
      <w:r w:rsidRPr="00104948">
        <w:rPr>
          <w:rtl/>
          <w:lang w:bidi="fa-IR"/>
        </w:rPr>
        <w:t xml:space="preserve"> ناقص پرسشنامه‌ها بود.</w:t>
      </w:r>
      <w:r w:rsidRPr="00104948">
        <w:rPr>
          <w:rFonts w:hint="cs"/>
          <w:rtl/>
          <w:lang w:bidi="fa-IR"/>
        </w:rPr>
        <w:t xml:space="preserve"> </w:t>
      </w:r>
      <w:r w:rsidRPr="00104948">
        <w:rPr>
          <w:rtl/>
          <w:lang w:bidi="fa-IR"/>
        </w:rPr>
        <w:t>ابزار گردآوری اطلاعات در این پژوهش پرسش‌نامه بود که عبارت‌اند از:</w:t>
      </w:r>
    </w:p>
    <w:p w:rsidR="00215786" w:rsidRPr="00215786" w:rsidRDefault="00104948" w:rsidP="00215786">
      <w:pPr>
        <w:bidi/>
        <w:spacing w:after="120"/>
        <w:jc w:val="both"/>
        <w:rPr>
          <w:rtl/>
          <w:lang w:bidi="fa-IR"/>
        </w:rPr>
      </w:pPr>
      <w:r w:rsidRPr="00104948">
        <w:rPr>
          <w:rFonts w:hint="cs"/>
          <w:rtl/>
          <w:lang w:bidi="fa-IR"/>
        </w:rPr>
        <w:t>-پرسشنامه</w:t>
      </w:r>
      <w:r w:rsidRPr="00104948">
        <w:rPr>
          <w:rtl/>
          <w:lang w:bidi="fa-IR"/>
        </w:rPr>
        <w:t xml:space="preserve"> </w:t>
      </w:r>
      <w:r w:rsidRPr="00104948">
        <w:rPr>
          <w:rFonts w:hint="cs"/>
          <w:rtl/>
          <w:lang w:bidi="fa-IR"/>
        </w:rPr>
        <w:t>سنجش</w:t>
      </w:r>
      <w:r w:rsidRPr="00104948">
        <w:rPr>
          <w:rtl/>
          <w:lang w:bidi="fa-IR"/>
        </w:rPr>
        <w:t xml:space="preserve"> </w:t>
      </w:r>
      <w:r w:rsidRPr="00104948">
        <w:rPr>
          <w:rFonts w:hint="cs"/>
          <w:rtl/>
          <w:lang w:bidi="fa-IR"/>
        </w:rPr>
        <w:t>ولع</w:t>
      </w:r>
      <w:r w:rsidRPr="00104948">
        <w:rPr>
          <w:rtl/>
          <w:lang w:bidi="fa-IR"/>
        </w:rPr>
        <w:t xml:space="preserve"> </w:t>
      </w:r>
      <w:r w:rsidRPr="00104948">
        <w:rPr>
          <w:rFonts w:hint="cs"/>
          <w:rtl/>
          <w:lang w:bidi="fa-IR"/>
        </w:rPr>
        <w:t>مصرف</w:t>
      </w:r>
      <w:r w:rsidRPr="00104948">
        <w:rPr>
          <w:rtl/>
          <w:lang w:bidi="fa-IR"/>
        </w:rPr>
        <w:t xml:space="preserve"> </w:t>
      </w:r>
      <w:r w:rsidRPr="00104948">
        <w:rPr>
          <w:rFonts w:hint="cs"/>
          <w:rtl/>
          <w:lang w:bidi="fa-IR"/>
        </w:rPr>
        <w:t>لحظه</w:t>
      </w:r>
      <w:r w:rsidRPr="00104948">
        <w:rPr>
          <w:rtl/>
          <w:lang w:bidi="fa-IR"/>
        </w:rPr>
        <w:t xml:space="preserve"> </w:t>
      </w:r>
      <w:r w:rsidRPr="00104948">
        <w:rPr>
          <w:rFonts w:hint="cs"/>
          <w:rtl/>
          <w:lang w:bidi="fa-IR"/>
        </w:rPr>
        <w:t>ای</w:t>
      </w:r>
      <w:r w:rsidRPr="00104948">
        <w:rPr>
          <w:vertAlign w:val="superscript"/>
          <w:rtl/>
          <w:lang w:bidi="fa-IR"/>
        </w:rPr>
        <w:footnoteReference w:id="5"/>
      </w:r>
      <w:r w:rsidRPr="00104948">
        <w:rPr>
          <w:rtl/>
          <w:lang w:bidi="fa-IR"/>
        </w:rPr>
        <w:t xml:space="preserve"> </w:t>
      </w:r>
      <w:r w:rsidRPr="00104948">
        <w:rPr>
          <w:rFonts w:hint="cs"/>
          <w:rtl/>
          <w:lang w:bidi="fa-IR"/>
        </w:rPr>
        <w:t>(</w:t>
      </w:r>
      <w:r w:rsidRPr="00FC6575">
        <w:rPr>
          <w:sz w:val="24"/>
          <w:szCs w:val="24"/>
          <w:lang w:bidi="fa-IR"/>
        </w:rPr>
        <w:t>DDQ</w:t>
      </w:r>
      <w:r w:rsidRPr="00104948">
        <w:rPr>
          <w:rFonts w:hint="cs"/>
          <w:rtl/>
          <w:lang w:bidi="fa-IR"/>
        </w:rPr>
        <w:t xml:space="preserve">): </w:t>
      </w:r>
      <w:r w:rsidR="00215786">
        <w:rPr>
          <w:rFonts w:hint="cs"/>
          <w:rtl/>
          <w:lang w:bidi="fa-IR"/>
        </w:rPr>
        <w:t>این پرسشنامه</w:t>
      </w:r>
      <w:r w:rsidR="00215786" w:rsidRPr="00215786">
        <w:rPr>
          <w:rtl/>
          <w:lang w:bidi="fa-IR"/>
        </w:rPr>
        <w:t xml:space="preserve"> توسط فرانکن، هندر</w:t>
      </w:r>
      <w:r w:rsidR="00215786" w:rsidRPr="00215786">
        <w:rPr>
          <w:rFonts w:hint="cs"/>
          <w:rtl/>
          <w:lang w:bidi="fa-IR"/>
        </w:rPr>
        <w:t>ی</w:t>
      </w:r>
      <w:r w:rsidR="00215786" w:rsidRPr="00215786">
        <w:rPr>
          <w:rFonts w:hint="eastAsia"/>
          <w:rtl/>
          <w:lang w:bidi="fa-IR"/>
        </w:rPr>
        <w:t>کز</w:t>
      </w:r>
      <w:r w:rsidR="00215786" w:rsidRPr="00215786">
        <w:rPr>
          <w:rtl/>
          <w:lang w:bidi="fa-IR"/>
        </w:rPr>
        <w:t xml:space="preserve"> و وندن برن</w:t>
      </w:r>
      <w:r w:rsidR="00215786" w:rsidRPr="00215786">
        <w:rPr>
          <w:rFonts w:hint="cs"/>
          <w:rtl/>
          <w:lang w:bidi="fa-IR"/>
        </w:rPr>
        <w:t>ی</w:t>
      </w:r>
      <w:r w:rsidR="00215786" w:rsidRPr="00215786">
        <w:rPr>
          <w:rFonts w:hint="eastAsia"/>
          <w:rtl/>
          <w:lang w:bidi="fa-IR"/>
        </w:rPr>
        <w:t>ک</w:t>
      </w:r>
      <w:r w:rsidR="00215786" w:rsidRPr="00215786">
        <w:rPr>
          <w:rtl/>
          <w:lang w:bidi="fa-IR"/>
        </w:rPr>
        <w:t xml:space="preserve"> (15) طراح</w:t>
      </w:r>
      <w:r w:rsidR="00215786" w:rsidRPr="00215786">
        <w:rPr>
          <w:rFonts w:hint="cs"/>
          <w:rtl/>
          <w:lang w:bidi="fa-IR"/>
        </w:rPr>
        <w:t>ی</w:t>
      </w:r>
      <w:r w:rsidR="00215786" w:rsidRPr="00215786">
        <w:rPr>
          <w:rtl/>
          <w:lang w:bidi="fa-IR"/>
        </w:rPr>
        <w:t xml:space="preserve"> شد و ولع مصرف مواد را در لحظه حال م</w:t>
      </w:r>
      <w:r w:rsidR="00215786" w:rsidRPr="00215786">
        <w:rPr>
          <w:rFonts w:hint="cs"/>
          <w:rtl/>
          <w:lang w:bidi="fa-IR"/>
        </w:rPr>
        <w:t>ی‌</w:t>
      </w:r>
      <w:r w:rsidR="00215786" w:rsidRPr="00215786">
        <w:rPr>
          <w:rFonts w:hint="eastAsia"/>
          <w:rtl/>
          <w:lang w:bidi="fa-IR"/>
        </w:rPr>
        <w:t>سنجد</w:t>
      </w:r>
      <w:r w:rsidR="00215786" w:rsidRPr="00215786">
        <w:rPr>
          <w:rtl/>
          <w:lang w:bidi="fa-IR"/>
        </w:rPr>
        <w:t>. ا</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پرسشنامه شامل ۱۴ سؤال با ط</w:t>
      </w:r>
      <w:r w:rsidR="00215786" w:rsidRPr="00215786">
        <w:rPr>
          <w:rFonts w:hint="cs"/>
          <w:rtl/>
          <w:lang w:bidi="fa-IR"/>
        </w:rPr>
        <w:t>ی</w:t>
      </w:r>
      <w:r w:rsidR="00215786" w:rsidRPr="00215786">
        <w:rPr>
          <w:rFonts w:hint="eastAsia"/>
          <w:rtl/>
          <w:lang w:bidi="fa-IR"/>
        </w:rPr>
        <w:t>ف</w:t>
      </w:r>
      <w:r w:rsidR="00215786" w:rsidRPr="00215786">
        <w:rPr>
          <w:rtl/>
          <w:lang w:bidi="fa-IR"/>
        </w:rPr>
        <w:t xml:space="preserve"> ۶ درجه‌ا</w:t>
      </w:r>
      <w:r w:rsidR="00215786" w:rsidRPr="00215786">
        <w:rPr>
          <w:rFonts w:hint="cs"/>
          <w:rtl/>
          <w:lang w:bidi="fa-IR"/>
        </w:rPr>
        <w:t>ی</w:t>
      </w:r>
      <w:r w:rsidR="00215786" w:rsidRPr="00215786">
        <w:rPr>
          <w:rtl/>
          <w:lang w:bidi="fa-IR"/>
        </w:rPr>
        <w:t xml:space="preserve"> (۰ تا ۵) و سه عامل «تما</w:t>
      </w:r>
      <w:r w:rsidR="00215786" w:rsidRPr="00215786">
        <w:rPr>
          <w:rFonts w:hint="cs"/>
          <w:rtl/>
          <w:lang w:bidi="fa-IR"/>
        </w:rPr>
        <w:t>ی</w:t>
      </w:r>
      <w:r w:rsidR="00215786" w:rsidRPr="00215786">
        <w:rPr>
          <w:rFonts w:hint="eastAsia"/>
          <w:rtl/>
          <w:lang w:bidi="fa-IR"/>
        </w:rPr>
        <w:t>ل</w:t>
      </w:r>
      <w:r w:rsidR="00215786" w:rsidRPr="00215786">
        <w:rPr>
          <w:rtl/>
          <w:lang w:bidi="fa-IR"/>
        </w:rPr>
        <w:t xml:space="preserve"> و قصد نسبت به مصرف مواد»، «م</w:t>
      </w:r>
      <w:r w:rsidR="00215786" w:rsidRPr="00215786">
        <w:rPr>
          <w:rFonts w:hint="cs"/>
          <w:rtl/>
          <w:lang w:bidi="fa-IR"/>
        </w:rPr>
        <w:t>ی</w:t>
      </w:r>
      <w:r w:rsidR="00215786" w:rsidRPr="00215786">
        <w:rPr>
          <w:rFonts w:hint="eastAsia"/>
          <w:rtl/>
          <w:lang w:bidi="fa-IR"/>
        </w:rPr>
        <w:t>ل</w:t>
      </w:r>
      <w:r w:rsidR="00215786" w:rsidRPr="00215786">
        <w:rPr>
          <w:rtl/>
          <w:lang w:bidi="fa-IR"/>
        </w:rPr>
        <w:t xml:space="preserve"> به مصرف و تقو</w:t>
      </w:r>
      <w:r w:rsidR="00215786" w:rsidRPr="00215786">
        <w:rPr>
          <w:rFonts w:hint="cs"/>
          <w:rtl/>
          <w:lang w:bidi="fa-IR"/>
        </w:rPr>
        <w:t>ی</w:t>
      </w:r>
      <w:r w:rsidR="00215786" w:rsidRPr="00215786">
        <w:rPr>
          <w:rFonts w:hint="eastAsia"/>
          <w:rtl/>
          <w:lang w:bidi="fa-IR"/>
        </w:rPr>
        <w:t>ت</w:t>
      </w:r>
      <w:r w:rsidR="00215786" w:rsidRPr="00215786">
        <w:rPr>
          <w:rtl/>
          <w:lang w:bidi="fa-IR"/>
        </w:rPr>
        <w:t xml:space="preserve"> منف</w:t>
      </w:r>
      <w:r w:rsidR="00215786" w:rsidRPr="00215786">
        <w:rPr>
          <w:rFonts w:hint="cs"/>
          <w:rtl/>
          <w:lang w:bidi="fa-IR"/>
        </w:rPr>
        <w:t>ی</w:t>
      </w:r>
      <w:r w:rsidR="00215786" w:rsidRPr="00215786">
        <w:rPr>
          <w:rFonts w:hint="eastAsia"/>
          <w:rtl/>
          <w:lang w:bidi="fa-IR"/>
        </w:rPr>
        <w:t>»</w:t>
      </w:r>
      <w:r w:rsidR="00215786" w:rsidRPr="00215786">
        <w:rPr>
          <w:rtl/>
          <w:lang w:bidi="fa-IR"/>
        </w:rPr>
        <w:t xml:space="preserve"> و «لذت و شدت ف</w:t>
      </w:r>
      <w:r w:rsidR="00215786" w:rsidRPr="00215786">
        <w:rPr>
          <w:rFonts w:hint="eastAsia"/>
          <w:rtl/>
          <w:lang w:bidi="fa-IR"/>
        </w:rPr>
        <w:t>قدان</w:t>
      </w:r>
      <w:r w:rsidR="00215786" w:rsidRPr="00215786">
        <w:rPr>
          <w:rtl/>
          <w:lang w:bidi="fa-IR"/>
        </w:rPr>
        <w:t xml:space="preserve"> کنترل» است. فرانکن و همکاران (15) اعتبار کل</w:t>
      </w:r>
      <w:r w:rsidR="00215786" w:rsidRPr="00215786">
        <w:rPr>
          <w:rFonts w:hint="cs"/>
          <w:rtl/>
          <w:lang w:bidi="fa-IR"/>
        </w:rPr>
        <w:t>ی</w:t>
      </w:r>
      <w:r w:rsidR="00215786" w:rsidRPr="00215786">
        <w:rPr>
          <w:rtl/>
          <w:lang w:bidi="fa-IR"/>
        </w:rPr>
        <w:t xml:space="preserve"> را با آلفا</w:t>
      </w:r>
      <w:r w:rsidR="00215786" w:rsidRPr="00215786">
        <w:rPr>
          <w:rFonts w:hint="cs"/>
          <w:rtl/>
          <w:lang w:bidi="fa-IR"/>
        </w:rPr>
        <w:t>ی</w:t>
      </w:r>
      <w:r w:rsidR="00215786" w:rsidRPr="00215786">
        <w:rPr>
          <w:rtl/>
          <w:lang w:bidi="fa-IR"/>
        </w:rPr>
        <w:t xml:space="preserve"> کرونباخ ۰/۸۵ و ز</w:t>
      </w:r>
      <w:r w:rsidR="00215786" w:rsidRPr="00215786">
        <w:rPr>
          <w:rFonts w:hint="cs"/>
          <w:rtl/>
          <w:lang w:bidi="fa-IR"/>
        </w:rPr>
        <w:t>ی</w:t>
      </w:r>
      <w:r w:rsidR="00215786" w:rsidRPr="00215786">
        <w:rPr>
          <w:rFonts w:hint="eastAsia"/>
          <w:rtl/>
          <w:lang w:bidi="fa-IR"/>
        </w:rPr>
        <w:t>رمق</w:t>
      </w:r>
      <w:r w:rsidR="00215786" w:rsidRPr="00215786">
        <w:rPr>
          <w:rFonts w:hint="cs"/>
          <w:rtl/>
          <w:lang w:bidi="fa-IR"/>
        </w:rPr>
        <w:t>ی</w:t>
      </w:r>
      <w:r w:rsidR="00215786" w:rsidRPr="00215786">
        <w:rPr>
          <w:rFonts w:hint="eastAsia"/>
          <w:rtl/>
          <w:lang w:bidi="fa-IR"/>
        </w:rPr>
        <w:t>اس‌ها</w:t>
      </w:r>
      <w:r w:rsidR="00215786" w:rsidRPr="00215786">
        <w:rPr>
          <w:rtl/>
          <w:lang w:bidi="fa-IR"/>
        </w:rPr>
        <w:t xml:space="preserve"> را </w:t>
      </w:r>
      <w:r w:rsidR="00215786">
        <w:rPr>
          <w:rFonts w:hint="cs"/>
          <w:rtl/>
          <w:lang w:bidi="fa-IR"/>
        </w:rPr>
        <w:t>77/0</w:t>
      </w:r>
      <w:r w:rsidR="00215786" w:rsidRPr="00215786">
        <w:rPr>
          <w:rtl/>
          <w:lang w:bidi="fa-IR"/>
        </w:rPr>
        <w:t xml:space="preserve">، </w:t>
      </w:r>
      <w:r w:rsidR="00215786">
        <w:rPr>
          <w:rFonts w:hint="cs"/>
          <w:rtl/>
          <w:lang w:bidi="fa-IR"/>
        </w:rPr>
        <w:t>80/0</w:t>
      </w:r>
      <w:r w:rsidR="00215786" w:rsidRPr="00215786">
        <w:rPr>
          <w:rtl/>
          <w:lang w:bidi="fa-IR"/>
        </w:rPr>
        <w:t xml:space="preserve"> و </w:t>
      </w:r>
      <w:r w:rsidR="00215786">
        <w:rPr>
          <w:rFonts w:hint="cs"/>
          <w:rtl/>
          <w:lang w:bidi="fa-IR"/>
        </w:rPr>
        <w:t>75/0</w:t>
      </w:r>
      <w:r w:rsidR="00215786" w:rsidRPr="00215786">
        <w:rPr>
          <w:rtl/>
          <w:lang w:bidi="fa-IR"/>
        </w:rPr>
        <w:t xml:space="preserve"> گزارش کردند. محمد</w:t>
      </w:r>
      <w:r w:rsidR="00215786" w:rsidRPr="00215786">
        <w:rPr>
          <w:rFonts w:hint="cs"/>
          <w:rtl/>
          <w:lang w:bidi="fa-IR"/>
        </w:rPr>
        <w:t>ی</w:t>
      </w:r>
      <w:r w:rsidR="00215786" w:rsidRPr="00215786">
        <w:rPr>
          <w:rtl/>
          <w:lang w:bidi="fa-IR"/>
        </w:rPr>
        <w:t xml:space="preserve"> (1389) ن</w:t>
      </w:r>
      <w:r w:rsidR="00215786" w:rsidRPr="00215786">
        <w:rPr>
          <w:rFonts w:hint="cs"/>
          <w:rtl/>
          <w:lang w:bidi="fa-IR"/>
        </w:rPr>
        <w:t>ی</w:t>
      </w:r>
      <w:r w:rsidR="00215786" w:rsidRPr="00215786">
        <w:rPr>
          <w:rFonts w:hint="eastAsia"/>
          <w:rtl/>
          <w:lang w:bidi="fa-IR"/>
        </w:rPr>
        <w:t>ز</w:t>
      </w:r>
      <w:r w:rsidR="00215786" w:rsidRPr="00215786">
        <w:rPr>
          <w:rtl/>
          <w:lang w:bidi="fa-IR"/>
        </w:rPr>
        <w:t xml:space="preserve"> آلفا</w:t>
      </w:r>
      <w:r w:rsidR="00215786" w:rsidRPr="00215786">
        <w:rPr>
          <w:rFonts w:hint="cs"/>
          <w:rtl/>
          <w:lang w:bidi="fa-IR"/>
        </w:rPr>
        <w:t>ی</w:t>
      </w:r>
      <w:r w:rsidR="00215786" w:rsidRPr="00215786">
        <w:rPr>
          <w:rtl/>
          <w:lang w:bidi="fa-IR"/>
        </w:rPr>
        <w:t xml:space="preserve"> کل</w:t>
      </w:r>
      <w:r w:rsidR="00215786" w:rsidRPr="00215786">
        <w:rPr>
          <w:rFonts w:hint="cs"/>
          <w:rtl/>
          <w:lang w:bidi="fa-IR"/>
        </w:rPr>
        <w:t>ی</w:t>
      </w:r>
      <w:r w:rsidR="00215786" w:rsidRPr="00215786">
        <w:rPr>
          <w:rtl/>
          <w:lang w:bidi="fa-IR"/>
        </w:rPr>
        <w:t xml:space="preserve"> </w:t>
      </w:r>
      <w:r w:rsidR="00215786">
        <w:rPr>
          <w:rFonts w:hint="cs"/>
          <w:rtl/>
          <w:lang w:bidi="fa-IR"/>
        </w:rPr>
        <w:t>82/0</w:t>
      </w:r>
      <w:r w:rsidR="00215786" w:rsidRPr="00215786">
        <w:rPr>
          <w:rtl/>
          <w:lang w:bidi="fa-IR"/>
        </w:rPr>
        <w:t xml:space="preserve"> و ز</w:t>
      </w:r>
      <w:r w:rsidR="00215786" w:rsidRPr="00215786">
        <w:rPr>
          <w:rFonts w:hint="cs"/>
          <w:rtl/>
          <w:lang w:bidi="fa-IR"/>
        </w:rPr>
        <w:t>ی</w:t>
      </w:r>
      <w:r w:rsidR="00215786" w:rsidRPr="00215786">
        <w:rPr>
          <w:rFonts w:hint="eastAsia"/>
          <w:rtl/>
          <w:lang w:bidi="fa-IR"/>
        </w:rPr>
        <w:t>رمق</w:t>
      </w:r>
      <w:r w:rsidR="00215786" w:rsidRPr="00215786">
        <w:rPr>
          <w:rFonts w:hint="cs"/>
          <w:rtl/>
          <w:lang w:bidi="fa-IR"/>
        </w:rPr>
        <w:t>ی</w:t>
      </w:r>
      <w:r w:rsidR="00215786" w:rsidRPr="00215786">
        <w:rPr>
          <w:rFonts w:hint="eastAsia"/>
          <w:rtl/>
          <w:lang w:bidi="fa-IR"/>
        </w:rPr>
        <w:t>اس‌ها</w:t>
      </w:r>
      <w:r w:rsidR="00215786" w:rsidRPr="00215786">
        <w:rPr>
          <w:rtl/>
          <w:lang w:bidi="fa-IR"/>
        </w:rPr>
        <w:t xml:space="preserve"> را </w:t>
      </w:r>
      <w:r w:rsidR="00215786">
        <w:rPr>
          <w:rFonts w:hint="cs"/>
          <w:rtl/>
          <w:lang w:bidi="fa-IR"/>
        </w:rPr>
        <w:t>70/0</w:t>
      </w:r>
      <w:r w:rsidR="00215786" w:rsidRPr="00215786">
        <w:rPr>
          <w:rtl/>
          <w:lang w:bidi="fa-IR"/>
        </w:rPr>
        <w:t xml:space="preserve">، </w:t>
      </w:r>
      <w:r w:rsidR="00215786">
        <w:rPr>
          <w:rFonts w:hint="cs"/>
          <w:rtl/>
          <w:lang w:bidi="fa-IR"/>
        </w:rPr>
        <w:t>82/0</w:t>
      </w:r>
      <w:r w:rsidR="00215786" w:rsidRPr="00215786">
        <w:rPr>
          <w:rtl/>
          <w:lang w:bidi="fa-IR"/>
        </w:rPr>
        <w:t xml:space="preserve"> و </w:t>
      </w:r>
      <w:r w:rsidR="00215786">
        <w:rPr>
          <w:rFonts w:hint="cs"/>
          <w:rtl/>
          <w:lang w:bidi="fa-IR"/>
        </w:rPr>
        <w:t>70/0</w:t>
      </w:r>
      <w:r w:rsidR="00215786" w:rsidRPr="00215786">
        <w:rPr>
          <w:rtl/>
          <w:lang w:bidi="fa-IR"/>
        </w:rPr>
        <w:t xml:space="preserve"> گزارش کرده است.</w:t>
      </w:r>
    </w:p>
    <w:p w:rsidR="00215786" w:rsidRPr="00215786" w:rsidRDefault="00104948" w:rsidP="00215786">
      <w:pPr>
        <w:bidi/>
        <w:spacing w:after="120"/>
        <w:jc w:val="both"/>
        <w:rPr>
          <w:rtl/>
          <w:lang w:bidi="fa-IR"/>
        </w:rPr>
      </w:pPr>
      <w:r w:rsidRPr="00104948">
        <w:rPr>
          <w:rtl/>
          <w:lang w:bidi="fa-IR"/>
        </w:rPr>
        <w:t xml:space="preserve">-مقیاس خود شفقت ورزی: </w:t>
      </w:r>
      <w:r w:rsidR="00215786">
        <w:rPr>
          <w:rFonts w:hint="cs"/>
          <w:rtl/>
          <w:lang w:bidi="fa-IR"/>
        </w:rPr>
        <w:t>این مقیاس</w:t>
      </w:r>
      <w:r w:rsidR="00215786" w:rsidRPr="00215786">
        <w:rPr>
          <w:rtl/>
          <w:lang w:bidi="fa-IR"/>
        </w:rPr>
        <w:t xml:space="preserve"> توسط نف (16) ساخته شده و دارا</w:t>
      </w:r>
      <w:r w:rsidR="00215786" w:rsidRPr="00215786">
        <w:rPr>
          <w:rFonts w:hint="cs"/>
          <w:rtl/>
          <w:lang w:bidi="fa-IR"/>
        </w:rPr>
        <w:t>ی</w:t>
      </w:r>
      <w:r w:rsidR="00215786" w:rsidRPr="00215786">
        <w:rPr>
          <w:rtl/>
          <w:lang w:bidi="fa-IR"/>
        </w:rPr>
        <w:t xml:space="preserve"> ۲۶ آ</w:t>
      </w:r>
      <w:r w:rsidR="00215786" w:rsidRPr="00215786">
        <w:rPr>
          <w:rFonts w:hint="cs"/>
          <w:rtl/>
          <w:lang w:bidi="fa-IR"/>
        </w:rPr>
        <w:t>ی</w:t>
      </w:r>
      <w:r w:rsidR="00215786" w:rsidRPr="00215786">
        <w:rPr>
          <w:rFonts w:hint="eastAsia"/>
          <w:rtl/>
          <w:lang w:bidi="fa-IR"/>
        </w:rPr>
        <w:t>تم</w:t>
      </w:r>
      <w:r w:rsidR="00215786" w:rsidRPr="00215786">
        <w:rPr>
          <w:rtl/>
          <w:lang w:bidi="fa-IR"/>
        </w:rPr>
        <w:t xml:space="preserve"> و ۶ خرده‌مق</w:t>
      </w:r>
      <w:r w:rsidR="00215786" w:rsidRPr="00215786">
        <w:rPr>
          <w:rFonts w:hint="cs"/>
          <w:rtl/>
          <w:lang w:bidi="fa-IR"/>
        </w:rPr>
        <w:t>ی</w:t>
      </w:r>
      <w:r w:rsidR="00215786" w:rsidRPr="00215786">
        <w:rPr>
          <w:rFonts w:hint="eastAsia"/>
          <w:rtl/>
          <w:lang w:bidi="fa-IR"/>
        </w:rPr>
        <w:t>اس</w:t>
      </w:r>
      <w:r w:rsidR="00215786" w:rsidRPr="00215786">
        <w:rPr>
          <w:rtl/>
          <w:lang w:bidi="fa-IR"/>
        </w:rPr>
        <w:t xml:space="preserve"> خودمهربان</w:t>
      </w:r>
      <w:r w:rsidR="00215786" w:rsidRPr="00215786">
        <w:rPr>
          <w:rFonts w:hint="cs"/>
          <w:rtl/>
          <w:lang w:bidi="fa-IR"/>
        </w:rPr>
        <w:t>ی</w:t>
      </w:r>
      <w:r w:rsidR="00215786" w:rsidRPr="00215786">
        <w:rPr>
          <w:rFonts w:hint="eastAsia"/>
          <w:rtl/>
          <w:lang w:bidi="fa-IR"/>
        </w:rPr>
        <w:t>،</w:t>
      </w:r>
      <w:r w:rsidR="00215786" w:rsidRPr="00215786">
        <w:rPr>
          <w:rtl/>
          <w:lang w:bidi="fa-IR"/>
        </w:rPr>
        <w:t xml:space="preserve"> خودداور</w:t>
      </w:r>
      <w:r w:rsidR="00215786" w:rsidRPr="00215786">
        <w:rPr>
          <w:rFonts w:hint="cs"/>
          <w:rtl/>
          <w:lang w:bidi="fa-IR"/>
        </w:rPr>
        <w:t>ی</w:t>
      </w:r>
      <w:r w:rsidR="00215786" w:rsidRPr="00215786">
        <w:rPr>
          <w:rFonts w:hint="eastAsia"/>
          <w:rtl/>
          <w:lang w:bidi="fa-IR"/>
        </w:rPr>
        <w:t>،</w:t>
      </w:r>
      <w:r w:rsidR="00215786" w:rsidRPr="00215786">
        <w:rPr>
          <w:rtl/>
          <w:lang w:bidi="fa-IR"/>
        </w:rPr>
        <w:t xml:space="preserve"> و</w:t>
      </w:r>
      <w:r w:rsidR="00215786" w:rsidRPr="00215786">
        <w:rPr>
          <w:rFonts w:hint="cs"/>
          <w:rtl/>
          <w:lang w:bidi="fa-IR"/>
        </w:rPr>
        <w:t>ی</w:t>
      </w:r>
      <w:r w:rsidR="00215786" w:rsidRPr="00215786">
        <w:rPr>
          <w:rFonts w:hint="eastAsia"/>
          <w:rtl/>
          <w:lang w:bidi="fa-IR"/>
        </w:rPr>
        <w:t>ژگ</w:t>
      </w:r>
      <w:r w:rsidR="00215786" w:rsidRPr="00215786">
        <w:rPr>
          <w:rFonts w:hint="cs"/>
          <w:rtl/>
          <w:lang w:bidi="fa-IR"/>
        </w:rPr>
        <w:t>ی</w:t>
      </w:r>
      <w:r w:rsidR="00215786" w:rsidRPr="00215786">
        <w:rPr>
          <w:rtl/>
          <w:lang w:bidi="fa-IR"/>
        </w:rPr>
        <w:t xml:space="preserve"> مشترک انسان</w:t>
      </w:r>
      <w:r w:rsidR="00215786" w:rsidRPr="00215786">
        <w:rPr>
          <w:rFonts w:hint="cs"/>
          <w:rtl/>
          <w:lang w:bidi="fa-IR"/>
        </w:rPr>
        <w:t>ی</w:t>
      </w:r>
      <w:r w:rsidR="00215786" w:rsidRPr="00215786">
        <w:rPr>
          <w:rFonts w:hint="eastAsia"/>
          <w:rtl/>
          <w:lang w:bidi="fa-IR"/>
        </w:rPr>
        <w:t>،</w:t>
      </w:r>
      <w:r w:rsidR="00215786" w:rsidRPr="00215786">
        <w:rPr>
          <w:rtl/>
          <w:lang w:bidi="fa-IR"/>
        </w:rPr>
        <w:t xml:space="preserve"> انزوا، ذهن‌آگاه</w:t>
      </w:r>
      <w:r w:rsidR="00215786" w:rsidRPr="00215786">
        <w:rPr>
          <w:rFonts w:hint="cs"/>
          <w:rtl/>
          <w:lang w:bidi="fa-IR"/>
        </w:rPr>
        <w:t>ی</w:t>
      </w:r>
      <w:r w:rsidR="00215786" w:rsidRPr="00215786">
        <w:rPr>
          <w:rtl/>
          <w:lang w:bidi="fa-IR"/>
        </w:rPr>
        <w:t xml:space="preserve"> و ب</w:t>
      </w:r>
      <w:r w:rsidR="00215786" w:rsidRPr="00215786">
        <w:rPr>
          <w:rFonts w:hint="cs"/>
          <w:rtl/>
          <w:lang w:bidi="fa-IR"/>
        </w:rPr>
        <w:t>ی</w:t>
      </w:r>
      <w:r w:rsidR="00215786" w:rsidRPr="00215786">
        <w:rPr>
          <w:rFonts w:hint="eastAsia"/>
          <w:rtl/>
          <w:lang w:bidi="fa-IR"/>
        </w:rPr>
        <w:t>ش‌همانندساز</w:t>
      </w:r>
      <w:r w:rsidR="00215786" w:rsidRPr="00215786">
        <w:rPr>
          <w:rFonts w:hint="cs"/>
          <w:rtl/>
          <w:lang w:bidi="fa-IR"/>
        </w:rPr>
        <w:t>ی</w:t>
      </w:r>
      <w:r w:rsidR="00215786" w:rsidRPr="00215786">
        <w:rPr>
          <w:rtl/>
          <w:lang w:bidi="fa-IR"/>
        </w:rPr>
        <w:t xml:space="preserve"> است. ا</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پرسشنامه سه مق</w:t>
      </w:r>
      <w:r w:rsidR="00215786" w:rsidRPr="00215786">
        <w:rPr>
          <w:rFonts w:hint="cs"/>
          <w:rtl/>
          <w:lang w:bidi="fa-IR"/>
        </w:rPr>
        <w:t>ی</w:t>
      </w:r>
      <w:r w:rsidR="00215786" w:rsidRPr="00215786">
        <w:rPr>
          <w:rFonts w:hint="eastAsia"/>
          <w:rtl/>
          <w:lang w:bidi="fa-IR"/>
        </w:rPr>
        <w:t>اس</w:t>
      </w:r>
      <w:r w:rsidR="00215786" w:rsidRPr="00215786">
        <w:rPr>
          <w:rtl/>
          <w:lang w:bidi="fa-IR"/>
        </w:rPr>
        <w:t xml:space="preserve"> دوقطب</w:t>
      </w:r>
      <w:r w:rsidR="00215786" w:rsidRPr="00215786">
        <w:rPr>
          <w:rFonts w:hint="cs"/>
          <w:rtl/>
          <w:lang w:bidi="fa-IR"/>
        </w:rPr>
        <w:t>ی</w:t>
      </w:r>
      <w:r w:rsidR="00215786" w:rsidRPr="00215786">
        <w:rPr>
          <w:rtl/>
          <w:lang w:bidi="fa-IR"/>
        </w:rPr>
        <w:t xml:space="preserve"> را در بر م</w:t>
      </w:r>
      <w:r w:rsidR="00215786" w:rsidRPr="00215786">
        <w:rPr>
          <w:rFonts w:hint="cs"/>
          <w:rtl/>
          <w:lang w:bidi="fa-IR"/>
        </w:rPr>
        <w:t>ی‌</w:t>
      </w:r>
      <w:r w:rsidR="00215786" w:rsidRPr="00215786">
        <w:rPr>
          <w:rFonts w:hint="eastAsia"/>
          <w:rtl/>
          <w:lang w:bidi="fa-IR"/>
        </w:rPr>
        <w:t>گ</w:t>
      </w:r>
      <w:r w:rsidR="00215786" w:rsidRPr="00215786">
        <w:rPr>
          <w:rFonts w:hint="cs"/>
          <w:rtl/>
          <w:lang w:bidi="fa-IR"/>
        </w:rPr>
        <w:t>ی</w:t>
      </w:r>
      <w:r w:rsidR="00215786" w:rsidRPr="00215786">
        <w:rPr>
          <w:rFonts w:hint="eastAsia"/>
          <w:rtl/>
          <w:lang w:bidi="fa-IR"/>
        </w:rPr>
        <w:t>رد</w:t>
      </w:r>
      <w:r w:rsidR="00215786" w:rsidRPr="00215786">
        <w:rPr>
          <w:rtl/>
          <w:lang w:bidi="fa-IR"/>
        </w:rPr>
        <w:t xml:space="preserve"> و بر اساس مق</w:t>
      </w:r>
      <w:r w:rsidR="00215786" w:rsidRPr="00215786">
        <w:rPr>
          <w:rFonts w:hint="cs"/>
          <w:rtl/>
          <w:lang w:bidi="fa-IR"/>
        </w:rPr>
        <w:t>ی</w:t>
      </w:r>
      <w:r w:rsidR="00215786" w:rsidRPr="00215786">
        <w:rPr>
          <w:rFonts w:hint="eastAsia"/>
          <w:rtl/>
          <w:lang w:bidi="fa-IR"/>
        </w:rPr>
        <w:t>اس</w:t>
      </w:r>
      <w:r w:rsidR="00215786" w:rsidRPr="00215786">
        <w:rPr>
          <w:rtl/>
          <w:lang w:bidi="fa-IR"/>
        </w:rPr>
        <w:t xml:space="preserve"> ل</w:t>
      </w:r>
      <w:r w:rsidR="00215786" w:rsidRPr="00215786">
        <w:rPr>
          <w:rFonts w:hint="cs"/>
          <w:rtl/>
          <w:lang w:bidi="fa-IR"/>
        </w:rPr>
        <w:t>ی</w:t>
      </w:r>
      <w:r w:rsidR="00215786" w:rsidRPr="00215786">
        <w:rPr>
          <w:rFonts w:hint="eastAsia"/>
          <w:rtl/>
          <w:lang w:bidi="fa-IR"/>
        </w:rPr>
        <w:t>کرت</w:t>
      </w:r>
      <w:r w:rsidR="00215786" w:rsidRPr="00215786">
        <w:rPr>
          <w:rtl/>
          <w:lang w:bidi="fa-IR"/>
        </w:rPr>
        <w:t xml:space="preserve"> ۵ درجه‌ا</w:t>
      </w:r>
      <w:r w:rsidR="00215786" w:rsidRPr="00215786">
        <w:rPr>
          <w:rFonts w:hint="cs"/>
          <w:rtl/>
          <w:lang w:bidi="fa-IR"/>
        </w:rPr>
        <w:t>ی</w:t>
      </w:r>
      <w:r w:rsidR="00215786" w:rsidRPr="00215786">
        <w:rPr>
          <w:rtl/>
          <w:lang w:bidi="fa-IR"/>
        </w:rPr>
        <w:t xml:space="preserve"> پاسخ داده م</w:t>
      </w:r>
      <w:r w:rsidR="00215786" w:rsidRPr="00215786">
        <w:rPr>
          <w:rFonts w:hint="cs"/>
          <w:rtl/>
          <w:lang w:bidi="fa-IR"/>
        </w:rPr>
        <w:t>ی‌</w:t>
      </w:r>
      <w:r w:rsidR="00215786" w:rsidRPr="00215786">
        <w:rPr>
          <w:rFonts w:hint="eastAsia"/>
          <w:rtl/>
          <w:lang w:bidi="fa-IR"/>
        </w:rPr>
        <w:t>شود</w:t>
      </w:r>
      <w:r w:rsidR="00215786" w:rsidRPr="00215786">
        <w:rPr>
          <w:rtl/>
          <w:lang w:bidi="fa-IR"/>
        </w:rPr>
        <w:t>. ضر</w:t>
      </w:r>
      <w:r w:rsidR="00215786" w:rsidRPr="00215786">
        <w:rPr>
          <w:rFonts w:hint="cs"/>
          <w:rtl/>
          <w:lang w:bidi="fa-IR"/>
        </w:rPr>
        <w:t>ی</w:t>
      </w:r>
      <w:r w:rsidR="00215786" w:rsidRPr="00215786">
        <w:rPr>
          <w:rFonts w:hint="eastAsia"/>
          <w:rtl/>
          <w:lang w:bidi="fa-IR"/>
        </w:rPr>
        <w:t>ب</w:t>
      </w:r>
      <w:r w:rsidR="00215786" w:rsidRPr="00215786">
        <w:rPr>
          <w:rtl/>
          <w:lang w:bidi="fa-IR"/>
        </w:rPr>
        <w:t xml:space="preserve"> پ</w:t>
      </w:r>
      <w:r w:rsidR="00215786" w:rsidRPr="00215786">
        <w:rPr>
          <w:rFonts w:hint="eastAsia"/>
          <w:rtl/>
          <w:lang w:bidi="fa-IR"/>
        </w:rPr>
        <w:t>ا</w:t>
      </w:r>
      <w:r w:rsidR="00215786" w:rsidRPr="00215786">
        <w:rPr>
          <w:rFonts w:hint="cs"/>
          <w:rtl/>
          <w:lang w:bidi="fa-IR"/>
        </w:rPr>
        <w:t>ی</w:t>
      </w:r>
      <w:r w:rsidR="00215786" w:rsidRPr="00215786">
        <w:rPr>
          <w:rFonts w:hint="eastAsia"/>
          <w:rtl/>
          <w:lang w:bidi="fa-IR"/>
        </w:rPr>
        <w:t>ا</w:t>
      </w:r>
      <w:r w:rsidR="00215786" w:rsidRPr="00215786">
        <w:rPr>
          <w:rFonts w:hint="cs"/>
          <w:rtl/>
          <w:lang w:bidi="fa-IR"/>
        </w:rPr>
        <w:t>یی</w:t>
      </w:r>
      <w:r w:rsidR="00215786" w:rsidRPr="00215786">
        <w:rPr>
          <w:rtl/>
          <w:lang w:bidi="fa-IR"/>
        </w:rPr>
        <w:t xml:space="preserve"> بازآزما</w:t>
      </w:r>
      <w:r w:rsidR="00215786" w:rsidRPr="00215786">
        <w:rPr>
          <w:rFonts w:hint="cs"/>
          <w:rtl/>
          <w:lang w:bidi="fa-IR"/>
        </w:rPr>
        <w:t>یی</w:t>
      </w:r>
      <w:r w:rsidR="00215786" w:rsidRPr="00215786">
        <w:rPr>
          <w:rtl/>
          <w:lang w:bidi="fa-IR"/>
        </w:rPr>
        <w:t xml:space="preserve"> </w:t>
      </w:r>
      <w:r w:rsidR="00215786">
        <w:rPr>
          <w:rFonts w:hint="cs"/>
          <w:rtl/>
          <w:lang w:bidi="fa-IR"/>
        </w:rPr>
        <w:t>93/0</w:t>
      </w:r>
      <w:r w:rsidR="00215786" w:rsidRPr="00215786">
        <w:rPr>
          <w:rtl/>
          <w:lang w:bidi="fa-IR"/>
        </w:rPr>
        <w:t xml:space="preserve"> و آلفا</w:t>
      </w:r>
      <w:r w:rsidR="00215786" w:rsidRPr="00215786">
        <w:rPr>
          <w:rFonts w:hint="cs"/>
          <w:rtl/>
          <w:lang w:bidi="fa-IR"/>
        </w:rPr>
        <w:t>ی</w:t>
      </w:r>
      <w:r w:rsidR="00215786" w:rsidRPr="00215786">
        <w:rPr>
          <w:rtl/>
          <w:lang w:bidi="fa-IR"/>
        </w:rPr>
        <w:t xml:space="preserve"> کرونباخ آن در تا</w:t>
      </w:r>
      <w:r w:rsidR="00215786" w:rsidRPr="00215786">
        <w:rPr>
          <w:rFonts w:hint="cs"/>
          <w:rtl/>
          <w:lang w:bidi="fa-IR"/>
        </w:rPr>
        <w:t>ی</w:t>
      </w:r>
      <w:r w:rsidR="00215786" w:rsidRPr="00215786">
        <w:rPr>
          <w:rFonts w:hint="eastAsia"/>
          <w:rtl/>
          <w:lang w:bidi="fa-IR"/>
        </w:rPr>
        <w:t>لند</w:t>
      </w:r>
      <w:r w:rsidR="00215786" w:rsidRPr="00215786">
        <w:rPr>
          <w:rtl/>
          <w:lang w:bidi="fa-IR"/>
        </w:rPr>
        <w:t xml:space="preserve"> و تا</w:t>
      </w:r>
      <w:r w:rsidR="00215786" w:rsidRPr="00215786">
        <w:rPr>
          <w:rFonts w:hint="cs"/>
          <w:rtl/>
          <w:lang w:bidi="fa-IR"/>
        </w:rPr>
        <w:t>ی</w:t>
      </w:r>
      <w:r w:rsidR="00215786" w:rsidRPr="00215786">
        <w:rPr>
          <w:rFonts w:hint="eastAsia"/>
          <w:rtl/>
          <w:lang w:bidi="fa-IR"/>
        </w:rPr>
        <w:t>وان</w:t>
      </w:r>
      <w:r w:rsidR="00215786" w:rsidRPr="00215786">
        <w:rPr>
          <w:rtl/>
          <w:lang w:bidi="fa-IR"/>
        </w:rPr>
        <w:t xml:space="preserve"> </w:t>
      </w:r>
      <w:r w:rsidR="00215786">
        <w:rPr>
          <w:rFonts w:hint="cs"/>
          <w:rtl/>
          <w:lang w:bidi="fa-IR"/>
        </w:rPr>
        <w:t>86/0</w:t>
      </w:r>
      <w:r w:rsidR="00215786" w:rsidRPr="00215786">
        <w:rPr>
          <w:rtl/>
          <w:lang w:bidi="fa-IR"/>
        </w:rPr>
        <w:t xml:space="preserve"> و در آمر</w:t>
      </w:r>
      <w:r w:rsidR="00215786" w:rsidRPr="00215786">
        <w:rPr>
          <w:rFonts w:hint="cs"/>
          <w:rtl/>
          <w:lang w:bidi="fa-IR"/>
        </w:rPr>
        <w:t>ی</w:t>
      </w:r>
      <w:r w:rsidR="00215786" w:rsidRPr="00215786">
        <w:rPr>
          <w:rFonts w:hint="eastAsia"/>
          <w:rtl/>
          <w:lang w:bidi="fa-IR"/>
        </w:rPr>
        <w:t>کا</w:t>
      </w:r>
      <w:r w:rsidR="00215786" w:rsidRPr="00215786">
        <w:rPr>
          <w:rtl/>
          <w:lang w:bidi="fa-IR"/>
        </w:rPr>
        <w:t xml:space="preserve"> </w:t>
      </w:r>
      <w:r w:rsidR="00215786">
        <w:rPr>
          <w:rFonts w:hint="cs"/>
          <w:rtl/>
          <w:lang w:bidi="fa-IR"/>
        </w:rPr>
        <w:t>95/0</w:t>
      </w:r>
      <w:r w:rsidR="00215786" w:rsidRPr="00215786">
        <w:rPr>
          <w:rtl/>
          <w:lang w:bidi="fa-IR"/>
        </w:rPr>
        <w:t xml:space="preserve"> گزارش شده است (نف و همکاران، 16). تق</w:t>
      </w:r>
      <w:r w:rsidR="00215786" w:rsidRPr="00215786">
        <w:rPr>
          <w:rFonts w:hint="cs"/>
          <w:rtl/>
          <w:lang w:bidi="fa-IR"/>
        </w:rPr>
        <w:t>ی‌</w:t>
      </w:r>
      <w:r w:rsidR="00215786" w:rsidRPr="00215786">
        <w:rPr>
          <w:rFonts w:hint="eastAsia"/>
          <w:rtl/>
          <w:lang w:bidi="fa-IR"/>
        </w:rPr>
        <w:t>پور</w:t>
      </w:r>
      <w:r w:rsidR="00215786" w:rsidRPr="00215786">
        <w:rPr>
          <w:rtl/>
          <w:lang w:bidi="fa-IR"/>
        </w:rPr>
        <w:t xml:space="preserve"> (1390) ن</w:t>
      </w:r>
      <w:r w:rsidR="00215786" w:rsidRPr="00215786">
        <w:rPr>
          <w:rFonts w:hint="cs"/>
          <w:rtl/>
          <w:lang w:bidi="fa-IR"/>
        </w:rPr>
        <w:t>ی</w:t>
      </w:r>
      <w:r w:rsidR="00215786" w:rsidRPr="00215786">
        <w:rPr>
          <w:rFonts w:hint="eastAsia"/>
          <w:rtl/>
          <w:lang w:bidi="fa-IR"/>
        </w:rPr>
        <w:t>ز</w:t>
      </w:r>
      <w:r w:rsidR="00215786" w:rsidRPr="00215786">
        <w:rPr>
          <w:rtl/>
          <w:lang w:bidi="fa-IR"/>
        </w:rPr>
        <w:t xml:space="preserve"> آلفا</w:t>
      </w:r>
      <w:r w:rsidR="00215786" w:rsidRPr="00215786">
        <w:rPr>
          <w:rFonts w:hint="cs"/>
          <w:rtl/>
          <w:lang w:bidi="fa-IR"/>
        </w:rPr>
        <w:t>ی</w:t>
      </w:r>
      <w:r w:rsidR="00215786" w:rsidRPr="00215786">
        <w:rPr>
          <w:rtl/>
          <w:lang w:bidi="fa-IR"/>
        </w:rPr>
        <w:t xml:space="preserve"> </w:t>
      </w:r>
      <w:r w:rsidR="00215786">
        <w:rPr>
          <w:rFonts w:hint="cs"/>
          <w:rtl/>
          <w:lang w:bidi="fa-IR"/>
        </w:rPr>
        <w:t>81/0</w:t>
      </w:r>
      <w:r w:rsidR="00215786" w:rsidRPr="00215786">
        <w:rPr>
          <w:rtl/>
          <w:lang w:bidi="fa-IR"/>
        </w:rPr>
        <w:t xml:space="preserve"> و روا</w:t>
      </w:r>
      <w:r w:rsidR="00215786" w:rsidRPr="00215786">
        <w:rPr>
          <w:rFonts w:hint="cs"/>
          <w:rtl/>
          <w:lang w:bidi="fa-IR"/>
        </w:rPr>
        <w:t>یی</w:t>
      </w:r>
      <w:r w:rsidR="00215786" w:rsidRPr="00215786">
        <w:rPr>
          <w:rtl/>
          <w:lang w:bidi="fa-IR"/>
        </w:rPr>
        <w:t xml:space="preserve"> مطلوب ا</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مق</w:t>
      </w:r>
      <w:r w:rsidR="00215786" w:rsidRPr="00215786">
        <w:rPr>
          <w:rFonts w:hint="cs"/>
          <w:rtl/>
          <w:lang w:bidi="fa-IR"/>
        </w:rPr>
        <w:t>ی</w:t>
      </w:r>
      <w:r w:rsidR="00215786" w:rsidRPr="00215786">
        <w:rPr>
          <w:rFonts w:hint="eastAsia"/>
          <w:rtl/>
          <w:lang w:bidi="fa-IR"/>
        </w:rPr>
        <w:t>اس</w:t>
      </w:r>
      <w:r w:rsidR="00215786" w:rsidRPr="00215786">
        <w:rPr>
          <w:rtl/>
          <w:lang w:bidi="fa-IR"/>
        </w:rPr>
        <w:t xml:space="preserve"> را در ا</w:t>
      </w:r>
      <w:r w:rsidR="00215786" w:rsidRPr="00215786">
        <w:rPr>
          <w:rFonts w:hint="cs"/>
          <w:rtl/>
          <w:lang w:bidi="fa-IR"/>
        </w:rPr>
        <w:t>ی</w:t>
      </w:r>
      <w:r w:rsidR="00215786" w:rsidRPr="00215786">
        <w:rPr>
          <w:rFonts w:hint="eastAsia"/>
          <w:rtl/>
          <w:lang w:bidi="fa-IR"/>
        </w:rPr>
        <w:t>ران</w:t>
      </w:r>
      <w:r w:rsidR="00215786" w:rsidRPr="00215786">
        <w:rPr>
          <w:rtl/>
          <w:lang w:bidi="fa-IR"/>
        </w:rPr>
        <w:t xml:space="preserve"> گزارش کرده است.</w:t>
      </w:r>
    </w:p>
    <w:p w:rsidR="00215786" w:rsidRPr="00215786" w:rsidRDefault="00104948" w:rsidP="00215786">
      <w:pPr>
        <w:bidi/>
        <w:spacing w:after="120"/>
        <w:jc w:val="both"/>
        <w:rPr>
          <w:rtl/>
          <w:lang w:bidi="fa-IR"/>
        </w:rPr>
      </w:pPr>
      <w:r w:rsidRPr="00104948">
        <w:rPr>
          <w:rFonts w:hint="cs"/>
          <w:rtl/>
          <w:lang w:bidi="fa-IR"/>
        </w:rPr>
        <w:t>-پرسشنامه تنظیم هیجان گراس و جان (</w:t>
      </w:r>
      <w:r w:rsidR="009106B1">
        <w:rPr>
          <w:rFonts w:hint="cs"/>
          <w:rtl/>
          <w:lang w:bidi="fa-IR"/>
        </w:rPr>
        <w:t>17</w:t>
      </w:r>
      <w:r w:rsidRPr="00104948">
        <w:rPr>
          <w:rFonts w:hint="cs"/>
          <w:rtl/>
          <w:lang w:bidi="fa-IR"/>
        </w:rPr>
        <w:t>)</w:t>
      </w:r>
      <w:r w:rsidRPr="00104948">
        <w:rPr>
          <w:vertAlign w:val="superscript"/>
          <w:rtl/>
          <w:lang w:bidi="fa-IR"/>
        </w:rPr>
        <w:footnoteReference w:id="6"/>
      </w:r>
      <w:r w:rsidRPr="00104948">
        <w:rPr>
          <w:rFonts w:hint="cs"/>
          <w:rtl/>
          <w:lang w:bidi="fa-IR"/>
        </w:rPr>
        <w:t>:</w:t>
      </w:r>
      <w:r w:rsidRPr="00104948">
        <w:rPr>
          <w:lang w:bidi="fa-IR"/>
        </w:rPr>
        <w:t xml:space="preserve"> </w:t>
      </w:r>
      <w:r w:rsidR="00215786">
        <w:rPr>
          <w:rFonts w:hint="cs"/>
          <w:rtl/>
          <w:lang w:bidi="fa-IR"/>
        </w:rPr>
        <w:t>این پرسشنامه</w:t>
      </w:r>
      <w:r w:rsidR="00215786" w:rsidRPr="00215786">
        <w:rPr>
          <w:rtl/>
          <w:lang w:bidi="fa-IR"/>
        </w:rPr>
        <w:t xml:space="preserve"> توسط گراس و جان (17) طراح</w:t>
      </w:r>
      <w:r w:rsidR="00215786" w:rsidRPr="00215786">
        <w:rPr>
          <w:rFonts w:hint="cs"/>
          <w:rtl/>
          <w:lang w:bidi="fa-IR"/>
        </w:rPr>
        <w:t>ی</w:t>
      </w:r>
      <w:r w:rsidR="00215786" w:rsidRPr="00215786">
        <w:rPr>
          <w:rtl/>
          <w:lang w:bidi="fa-IR"/>
        </w:rPr>
        <w:t xml:space="preserve"> شده و دارا</w:t>
      </w:r>
      <w:r w:rsidR="00215786" w:rsidRPr="00215786">
        <w:rPr>
          <w:rFonts w:hint="cs"/>
          <w:rtl/>
          <w:lang w:bidi="fa-IR"/>
        </w:rPr>
        <w:t>ی</w:t>
      </w:r>
      <w:r w:rsidR="00215786" w:rsidRPr="00215786">
        <w:rPr>
          <w:rtl/>
          <w:lang w:bidi="fa-IR"/>
        </w:rPr>
        <w:t xml:space="preserve"> ۱۰ سؤال و ۲ مؤلفه سرکوب</w:t>
      </w:r>
      <w:r w:rsidR="00215786" w:rsidRPr="00215786">
        <w:rPr>
          <w:rFonts w:hint="cs"/>
          <w:rtl/>
          <w:lang w:bidi="fa-IR"/>
        </w:rPr>
        <w:t>ی</w:t>
      </w:r>
      <w:r w:rsidR="00215786" w:rsidRPr="00215786">
        <w:rPr>
          <w:rtl/>
          <w:lang w:bidi="fa-IR"/>
        </w:rPr>
        <w:t xml:space="preserve"> ه</w:t>
      </w:r>
      <w:r w:rsidR="00215786" w:rsidRPr="00215786">
        <w:rPr>
          <w:rFonts w:hint="cs"/>
          <w:rtl/>
          <w:lang w:bidi="fa-IR"/>
        </w:rPr>
        <w:t>ی</w:t>
      </w:r>
      <w:r w:rsidR="00215786" w:rsidRPr="00215786">
        <w:rPr>
          <w:rFonts w:hint="eastAsia"/>
          <w:rtl/>
          <w:lang w:bidi="fa-IR"/>
        </w:rPr>
        <w:t>جان</w:t>
      </w:r>
      <w:r w:rsidR="00215786" w:rsidRPr="00215786">
        <w:rPr>
          <w:rFonts w:hint="cs"/>
          <w:rtl/>
          <w:lang w:bidi="fa-IR"/>
        </w:rPr>
        <w:t>ی</w:t>
      </w:r>
      <w:r w:rsidR="00215786" w:rsidRPr="00215786">
        <w:rPr>
          <w:rtl/>
          <w:lang w:bidi="fa-IR"/>
        </w:rPr>
        <w:t xml:space="preserve"> و ارز</w:t>
      </w:r>
      <w:r w:rsidR="00215786" w:rsidRPr="00215786">
        <w:rPr>
          <w:rFonts w:hint="cs"/>
          <w:rtl/>
          <w:lang w:bidi="fa-IR"/>
        </w:rPr>
        <w:t>ی</w:t>
      </w:r>
      <w:r w:rsidR="00215786" w:rsidRPr="00215786">
        <w:rPr>
          <w:rFonts w:hint="eastAsia"/>
          <w:rtl/>
          <w:lang w:bidi="fa-IR"/>
        </w:rPr>
        <w:t>اب</w:t>
      </w:r>
      <w:r w:rsidR="00215786" w:rsidRPr="00215786">
        <w:rPr>
          <w:rFonts w:hint="cs"/>
          <w:rtl/>
          <w:lang w:bidi="fa-IR"/>
        </w:rPr>
        <w:t>ی</w:t>
      </w:r>
      <w:r w:rsidR="00215786" w:rsidRPr="00215786">
        <w:rPr>
          <w:rtl/>
          <w:lang w:bidi="fa-IR"/>
        </w:rPr>
        <w:t xml:space="preserve"> مجدد ه</w:t>
      </w:r>
      <w:r w:rsidR="00215786" w:rsidRPr="00215786">
        <w:rPr>
          <w:rFonts w:hint="cs"/>
          <w:rtl/>
          <w:lang w:bidi="fa-IR"/>
        </w:rPr>
        <w:t>ی</w:t>
      </w:r>
      <w:r w:rsidR="00215786" w:rsidRPr="00215786">
        <w:rPr>
          <w:rFonts w:hint="eastAsia"/>
          <w:rtl/>
          <w:lang w:bidi="fa-IR"/>
        </w:rPr>
        <w:t>جان</w:t>
      </w:r>
      <w:r w:rsidR="00215786" w:rsidRPr="00215786">
        <w:rPr>
          <w:rFonts w:hint="cs"/>
          <w:rtl/>
          <w:lang w:bidi="fa-IR"/>
        </w:rPr>
        <w:t>ی</w:t>
      </w:r>
      <w:r w:rsidR="00215786" w:rsidRPr="00215786">
        <w:rPr>
          <w:rtl/>
          <w:lang w:bidi="fa-IR"/>
        </w:rPr>
        <w:t xml:space="preserve"> است. ا</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پرسشنامه بر اساس ط</w:t>
      </w:r>
      <w:r w:rsidR="00215786" w:rsidRPr="00215786">
        <w:rPr>
          <w:rFonts w:hint="cs"/>
          <w:rtl/>
          <w:lang w:bidi="fa-IR"/>
        </w:rPr>
        <w:t>ی</w:t>
      </w:r>
      <w:r w:rsidR="00215786" w:rsidRPr="00215786">
        <w:rPr>
          <w:rFonts w:hint="eastAsia"/>
          <w:rtl/>
          <w:lang w:bidi="fa-IR"/>
        </w:rPr>
        <w:t>ف</w:t>
      </w:r>
      <w:r w:rsidR="00215786" w:rsidRPr="00215786">
        <w:rPr>
          <w:rtl/>
          <w:lang w:bidi="fa-IR"/>
        </w:rPr>
        <w:t xml:space="preserve"> ۷ درجه‌ا</w:t>
      </w:r>
      <w:r w:rsidR="00215786" w:rsidRPr="00215786">
        <w:rPr>
          <w:rFonts w:hint="cs"/>
          <w:rtl/>
          <w:lang w:bidi="fa-IR"/>
        </w:rPr>
        <w:t>ی</w:t>
      </w:r>
      <w:r w:rsidR="00215786" w:rsidRPr="00215786">
        <w:rPr>
          <w:rtl/>
          <w:lang w:bidi="fa-IR"/>
        </w:rPr>
        <w:t xml:space="preserve"> ل</w:t>
      </w:r>
      <w:r w:rsidR="00215786" w:rsidRPr="00215786">
        <w:rPr>
          <w:rFonts w:hint="cs"/>
          <w:rtl/>
          <w:lang w:bidi="fa-IR"/>
        </w:rPr>
        <w:t>ی</w:t>
      </w:r>
      <w:r w:rsidR="00215786" w:rsidRPr="00215786">
        <w:rPr>
          <w:rFonts w:hint="eastAsia"/>
          <w:rtl/>
          <w:lang w:bidi="fa-IR"/>
        </w:rPr>
        <w:t>کرت</w:t>
      </w:r>
      <w:r w:rsidR="00215786" w:rsidRPr="00215786">
        <w:rPr>
          <w:rtl/>
          <w:lang w:bidi="fa-IR"/>
        </w:rPr>
        <w:t xml:space="preserve"> پاسخ داده م</w:t>
      </w:r>
      <w:r w:rsidR="00215786" w:rsidRPr="00215786">
        <w:rPr>
          <w:rFonts w:hint="cs"/>
          <w:rtl/>
          <w:lang w:bidi="fa-IR"/>
        </w:rPr>
        <w:t>ی‌</w:t>
      </w:r>
      <w:r w:rsidR="00215786" w:rsidRPr="00215786">
        <w:rPr>
          <w:rFonts w:hint="eastAsia"/>
          <w:rtl/>
          <w:lang w:bidi="fa-IR"/>
        </w:rPr>
        <w:t>شود</w:t>
      </w:r>
      <w:r w:rsidR="00215786" w:rsidRPr="00215786">
        <w:rPr>
          <w:rtl/>
          <w:lang w:bidi="fa-IR"/>
        </w:rPr>
        <w:t xml:space="preserve"> و دامنه امت</w:t>
      </w:r>
      <w:r w:rsidR="00215786" w:rsidRPr="00215786">
        <w:rPr>
          <w:rFonts w:hint="cs"/>
          <w:rtl/>
          <w:lang w:bidi="fa-IR"/>
        </w:rPr>
        <w:t>ی</w:t>
      </w:r>
      <w:r w:rsidR="00215786" w:rsidRPr="00215786">
        <w:rPr>
          <w:rFonts w:hint="eastAsia"/>
          <w:rtl/>
          <w:lang w:bidi="fa-IR"/>
        </w:rPr>
        <w:t>از</w:t>
      </w:r>
      <w:r w:rsidR="00215786" w:rsidRPr="00215786">
        <w:rPr>
          <w:rtl/>
          <w:lang w:bidi="fa-IR"/>
        </w:rPr>
        <w:t xml:space="preserve"> آن ب</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۱۰ تا ۷۰ است؛ امت</w:t>
      </w:r>
      <w:r w:rsidR="00215786" w:rsidRPr="00215786">
        <w:rPr>
          <w:rFonts w:hint="cs"/>
          <w:rtl/>
          <w:lang w:bidi="fa-IR"/>
        </w:rPr>
        <w:t>ی</w:t>
      </w:r>
      <w:r w:rsidR="00215786" w:rsidRPr="00215786">
        <w:rPr>
          <w:rFonts w:hint="eastAsia"/>
          <w:rtl/>
          <w:lang w:bidi="fa-IR"/>
        </w:rPr>
        <w:t>از</w:t>
      </w:r>
      <w:r w:rsidR="00215786" w:rsidRPr="00215786">
        <w:rPr>
          <w:rtl/>
          <w:lang w:bidi="fa-IR"/>
        </w:rPr>
        <w:t xml:space="preserve"> بالاتر نشان‌دهنده تنظ</w:t>
      </w:r>
      <w:r w:rsidR="00215786" w:rsidRPr="00215786">
        <w:rPr>
          <w:rFonts w:hint="cs"/>
          <w:rtl/>
          <w:lang w:bidi="fa-IR"/>
        </w:rPr>
        <w:t>ی</w:t>
      </w:r>
      <w:r w:rsidR="00215786" w:rsidRPr="00215786">
        <w:rPr>
          <w:rFonts w:hint="eastAsia"/>
          <w:rtl/>
          <w:lang w:bidi="fa-IR"/>
        </w:rPr>
        <w:t>م</w:t>
      </w:r>
      <w:r w:rsidR="00215786" w:rsidRPr="00215786">
        <w:rPr>
          <w:rtl/>
          <w:lang w:bidi="fa-IR"/>
        </w:rPr>
        <w:t xml:space="preserve"> ه</w:t>
      </w:r>
      <w:r w:rsidR="00215786" w:rsidRPr="00215786">
        <w:rPr>
          <w:rFonts w:hint="cs"/>
          <w:rtl/>
          <w:lang w:bidi="fa-IR"/>
        </w:rPr>
        <w:t>ی</w:t>
      </w:r>
      <w:r w:rsidR="00215786" w:rsidRPr="00215786">
        <w:rPr>
          <w:rFonts w:hint="eastAsia"/>
          <w:rtl/>
          <w:lang w:bidi="fa-IR"/>
        </w:rPr>
        <w:t>جان</w:t>
      </w:r>
      <w:r w:rsidR="00215786" w:rsidRPr="00215786">
        <w:rPr>
          <w:rFonts w:hint="cs"/>
          <w:rtl/>
          <w:lang w:bidi="fa-IR"/>
        </w:rPr>
        <w:t>ی</w:t>
      </w:r>
      <w:r w:rsidR="00215786" w:rsidRPr="00215786">
        <w:rPr>
          <w:rtl/>
          <w:lang w:bidi="fa-IR"/>
        </w:rPr>
        <w:t xml:space="preserve"> ب</w:t>
      </w:r>
      <w:r w:rsidR="00215786" w:rsidRPr="00215786">
        <w:rPr>
          <w:rFonts w:hint="cs"/>
          <w:rtl/>
          <w:lang w:bidi="fa-IR"/>
        </w:rPr>
        <w:t>ی</w:t>
      </w:r>
      <w:r w:rsidR="00215786" w:rsidRPr="00215786">
        <w:rPr>
          <w:rFonts w:hint="eastAsia"/>
          <w:rtl/>
          <w:lang w:bidi="fa-IR"/>
        </w:rPr>
        <w:t>شتر</w:t>
      </w:r>
      <w:r w:rsidR="00215786" w:rsidRPr="00215786">
        <w:rPr>
          <w:rtl/>
          <w:lang w:bidi="fa-IR"/>
        </w:rPr>
        <w:t xml:space="preserve"> است. ضر</w:t>
      </w:r>
      <w:r w:rsidR="00215786" w:rsidRPr="00215786">
        <w:rPr>
          <w:rFonts w:hint="cs"/>
          <w:rtl/>
          <w:lang w:bidi="fa-IR"/>
        </w:rPr>
        <w:t>ی</w:t>
      </w:r>
      <w:r w:rsidR="00215786" w:rsidRPr="00215786">
        <w:rPr>
          <w:rFonts w:hint="eastAsia"/>
          <w:rtl/>
          <w:lang w:bidi="fa-IR"/>
        </w:rPr>
        <w:t>ب</w:t>
      </w:r>
      <w:r w:rsidR="00215786" w:rsidRPr="00215786">
        <w:rPr>
          <w:rtl/>
          <w:lang w:bidi="fa-IR"/>
        </w:rPr>
        <w:t xml:space="preserve"> آلفا</w:t>
      </w:r>
      <w:r w:rsidR="00215786" w:rsidRPr="00215786">
        <w:rPr>
          <w:rFonts w:hint="cs"/>
          <w:rtl/>
          <w:lang w:bidi="fa-IR"/>
        </w:rPr>
        <w:t>ی</w:t>
      </w:r>
      <w:r w:rsidR="00215786" w:rsidRPr="00215786">
        <w:rPr>
          <w:rtl/>
          <w:lang w:bidi="fa-IR"/>
        </w:rPr>
        <w:t xml:space="preserve"> کرونباخ ا</w:t>
      </w:r>
      <w:r w:rsidR="00215786" w:rsidRPr="00215786">
        <w:rPr>
          <w:rFonts w:hint="cs"/>
          <w:rtl/>
          <w:lang w:bidi="fa-IR"/>
        </w:rPr>
        <w:t>ی</w:t>
      </w:r>
      <w:r w:rsidR="00215786" w:rsidRPr="00215786">
        <w:rPr>
          <w:rFonts w:hint="eastAsia"/>
          <w:rtl/>
          <w:lang w:bidi="fa-IR"/>
        </w:rPr>
        <w:t>ن</w:t>
      </w:r>
      <w:r w:rsidR="00215786" w:rsidRPr="00215786">
        <w:rPr>
          <w:rtl/>
          <w:lang w:bidi="fa-IR"/>
        </w:rPr>
        <w:t xml:space="preserve"> پرسشنامه در پژوهش فرج‌پور ن</w:t>
      </w:r>
      <w:r w:rsidR="00215786" w:rsidRPr="00215786">
        <w:rPr>
          <w:rFonts w:hint="cs"/>
          <w:rtl/>
          <w:lang w:bidi="fa-IR"/>
        </w:rPr>
        <w:t>ی</w:t>
      </w:r>
      <w:r w:rsidR="00215786" w:rsidRPr="00215786">
        <w:rPr>
          <w:rFonts w:hint="eastAsia"/>
          <w:rtl/>
          <w:lang w:bidi="fa-IR"/>
        </w:rPr>
        <w:t>ر</w:t>
      </w:r>
      <w:r w:rsidR="00215786" w:rsidRPr="00215786">
        <w:rPr>
          <w:rFonts w:hint="cs"/>
          <w:rtl/>
          <w:lang w:bidi="fa-IR"/>
        </w:rPr>
        <w:t>ی</w:t>
      </w:r>
      <w:r w:rsidR="00215786" w:rsidRPr="00215786">
        <w:rPr>
          <w:rtl/>
          <w:lang w:bidi="fa-IR"/>
        </w:rPr>
        <w:t xml:space="preserve"> (1397) بالا</w:t>
      </w:r>
      <w:r w:rsidR="00215786" w:rsidRPr="00215786">
        <w:rPr>
          <w:rFonts w:hint="cs"/>
          <w:rtl/>
          <w:lang w:bidi="fa-IR"/>
        </w:rPr>
        <w:t>ی</w:t>
      </w:r>
      <w:r w:rsidR="00215786" w:rsidRPr="00215786">
        <w:rPr>
          <w:rtl/>
          <w:lang w:bidi="fa-IR"/>
        </w:rPr>
        <w:t xml:space="preserve"> </w:t>
      </w:r>
      <w:r w:rsidR="00215786">
        <w:rPr>
          <w:rFonts w:hint="cs"/>
          <w:rtl/>
          <w:lang w:bidi="fa-IR"/>
        </w:rPr>
        <w:t>70/0</w:t>
      </w:r>
      <w:r w:rsidR="00215786" w:rsidRPr="00215786">
        <w:rPr>
          <w:rtl/>
          <w:lang w:bidi="fa-IR"/>
        </w:rPr>
        <w:t xml:space="preserve"> برآورد شد.</w:t>
      </w:r>
    </w:p>
    <w:p w:rsidR="00215786" w:rsidRDefault="00215786" w:rsidP="00215786">
      <w:pPr>
        <w:bidi/>
        <w:spacing w:after="120"/>
        <w:jc w:val="both"/>
        <w:rPr>
          <w:rtl/>
          <w:lang w:bidi="fa-IR"/>
        </w:rPr>
      </w:pPr>
    </w:p>
    <w:p w:rsidR="00215786" w:rsidRDefault="00215786" w:rsidP="00215786">
      <w:pPr>
        <w:bidi/>
        <w:spacing w:after="120"/>
        <w:jc w:val="both"/>
        <w:rPr>
          <w:rtl/>
          <w:lang w:bidi="fa-IR"/>
        </w:rPr>
      </w:pPr>
    </w:p>
    <w:p w:rsidR="00113784" w:rsidRDefault="009D712C" w:rsidP="00E13707">
      <w:pPr>
        <w:bidi/>
        <w:spacing w:after="120"/>
        <w:jc w:val="both"/>
        <w:rPr>
          <w:rtl/>
          <w:lang w:bidi="fa-IR"/>
        </w:rPr>
      </w:pPr>
      <w:r w:rsidRPr="009D712C">
        <w:rPr>
          <w:rFonts w:hint="cs"/>
          <w:b/>
          <w:bCs/>
          <w:rtl/>
          <w:lang w:bidi="fa-IR"/>
        </w:rPr>
        <w:lastRenderedPageBreak/>
        <w:t>یافته</w:t>
      </w:r>
      <w:r>
        <w:rPr>
          <w:rFonts w:hint="cs"/>
          <w:b/>
          <w:bCs/>
          <w:rtl/>
          <w:lang w:bidi="fa-IR"/>
        </w:rPr>
        <w:t xml:space="preserve"> </w:t>
      </w:r>
      <w:r w:rsidRPr="009D712C">
        <w:rPr>
          <w:rFonts w:hint="cs"/>
          <w:b/>
          <w:bCs/>
          <w:rtl/>
          <w:lang w:bidi="fa-IR"/>
        </w:rPr>
        <w:t>ها</w:t>
      </w:r>
      <w:r>
        <w:rPr>
          <w:rFonts w:hint="cs"/>
          <w:rtl/>
          <w:lang w:bidi="fa-IR"/>
        </w:rPr>
        <w:t xml:space="preserve">: </w:t>
      </w:r>
    </w:p>
    <w:p w:rsidR="00166B3A" w:rsidRPr="00166B3A" w:rsidRDefault="00166B3A" w:rsidP="00166B3A">
      <w:pPr>
        <w:bidi/>
        <w:jc w:val="both"/>
        <w:rPr>
          <w:rtl/>
          <w:lang w:bidi="fa-IR"/>
        </w:rPr>
      </w:pPr>
      <w:r w:rsidRPr="00166B3A">
        <w:rPr>
          <w:rFonts w:hint="cs"/>
          <w:rtl/>
          <w:lang w:bidi="fa-IR"/>
        </w:rPr>
        <w:t>ی</w:t>
      </w:r>
      <w:r w:rsidRPr="00166B3A">
        <w:rPr>
          <w:rFonts w:hint="eastAsia"/>
          <w:rtl/>
          <w:lang w:bidi="fa-IR"/>
        </w:rPr>
        <w:t>افته‌ها</w:t>
      </w:r>
      <w:r w:rsidRPr="00166B3A">
        <w:rPr>
          <w:rFonts w:hint="cs"/>
          <w:rtl/>
          <w:lang w:bidi="fa-IR"/>
        </w:rPr>
        <w:t>ی</w:t>
      </w:r>
      <w:r w:rsidRPr="00166B3A">
        <w:rPr>
          <w:rtl/>
          <w:lang w:bidi="fa-IR"/>
        </w:rPr>
        <w:t xml:space="preserve"> توص</w:t>
      </w:r>
      <w:r w:rsidRPr="00166B3A">
        <w:rPr>
          <w:rFonts w:hint="cs"/>
          <w:rtl/>
          <w:lang w:bidi="fa-IR"/>
        </w:rPr>
        <w:t>ی</w:t>
      </w:r>
      <w:r w:rsidRPr="00166B3A">
        <w:rPr>
          <w:rFonts w:hint="eastAsia"/>
          <w:rtl/>
          <w:lang w:bidi="fa-IR"/>
        </w:rPr>
        <w:t>ف</w:t>
      </w:r>
      <w:r w:rsidRPr="00166B3A">
        <w:rPr>
          <w:rFonts w:hint="cs"/>
          <w:rtl/>
          <w:lang w:bidi="fa-IR"/>
        </w:rPr>
        <w:t>ی</w:t>
      </w:r>
      <w:r w:rsidRPr="00166B3A">
        <w:rPr>
          <w:rtl/>
          <w:lang w:bidi="fa-IR"/>
        </w:rPr>
        <w:t xml:space="preserve"> نمونه‌ا</w:t>
      </w:r>
      <w:r w:rsidRPr="00166B3A">
        <w:rPr>
          <w:rFonts w:hint="cs"/>
          <w:rtl/>
          <w:lang w:bidi="fa-IR"/>
        </w:rPr>
        <w:t>ی</w:t>
      </w:r>
      <w:r w:rsidRPr="00166B3A">
        <w:rPr>
          <w:rtl/>
          <w:lang w:bidi="fa-IR"/>
        </w:rPr>
        <w:t xml:space="preserve"> ۱۵۰ نفر</w:t>
      </w:r>
      <w:r w:rsidRPr="00166B3A">
        <w:rPr>
          <w:rFonts w:hint="cs"/>
          <w:rtl/>
          <w:lang w:bidi="fa-IR"/>
        </w:rPr>
        <w:t>ی</w:t>
      </w:r>
      <w:r w:rsidRPr="00166B3A">
        <w:rPr>
          <w:rtl/>
          <w:lang w:bidi="fa-IR"/>
        </w:rPr>
        <w:t xml:space="preserve"> از مردان تحت درمان با متادون نشان داد ب</w:t>
      </w:r>
      <w:r w:rsidRPr="00166B3A">
        <w:rPr>
          <w:rFonts w:hint="cs"/>
          <w:rtl/>
          <w:lang w:bidi="fa-IR"/>
        </w:rPr>
        <w:t>ی</w:t>
      </w:r>
      <w:r w:rsidRPr="00166B3A">
        <w:rPr>
          <w:rFonts w:hint="eastAsia"/>
          <w:rtl/>
          <w:lang w:bidi="fa-IR"/>
        </w:rPr>
        <w:t>شتر</w:t>
      </w:r>
      <w:r w:rsidRPr="00166B3A">
        <w:rPr>
          <w:rFonts w:hint="cs"/>
          <w:rtl/>
          <w:lang w:bidi="fa-IR"/>
        </w:rPr>
        <w:t>ی</w:t>
      </w:r>
      <w:r w:rsidRPr="00166B3A">
        <w:rPr>
          <w:rFonts w:hint="eastAsia"/>
          <w:rtl/>
          <w:lang w:bidi="fa-IR"/>
        </w:rPr>
        <w:t>ن</w:t>
      </w:r>
      <w:r w:rsidRPr="00166B3A">
        <w:rPr>
          <w:rtl/>
          <w:lang w:bidi="fa-IR"/>
        </w:rPr>
        <w:t xml:space="preserve"> فراوان</w:t>
      </w:r>
      <w:r w:rsidRPr="00166B3A">
        <w:rPr>
          <w:rFonts w:hint="cs"/>
          <w:rtl/>
          <w:lang w:bidi="fa-IR"/>
        </w:rPr>
        <w:t>ی</w:t>
      </w:r>
      <w:r w:rsidRPr="00166B3A">
        <w:rPr>
          <w:rtl/>
          <w:lang w:bidi="fa-IR"/>
        </w:rPr>
        <w:t xml:space="preserve"> سن</w:t>
      </w:r>
      <w:r w:rsidRPr="00166B3A">
        <w:rPr>
          <w:rFonts w:hint="cs"/>
          <w:rtl/>
          <w:lang w:bidi="fa-IR"/>
        </w:rPr>
        <w:t>ی</w:t>
      </w:r>
      <w:r w:rsidRPr="00166B3A">
        <w:rPr>
          <w:rtl/>
          <w:lang w:bidi="fa-IR"/>
        </w:rPr>
        <w:t xml:space="preserve"> مربوط به گروه ۴۱ تا ۵۰ سال (۳/</w:t>
      </w:r>
      <w:r>
        <w:rPr>
          <w:rFonts w:hint="cs"/>
          <w:rtl/>
          <w:lang w:bidi="fa-IR"/>
        </w:rPr>
        <w:t>43</w:t>
      </w:r>
      <w:r w:rsidRPr="00166B3A">
        <w:rPr>
          <w:rtl/>
          <w:lang w:bidi="fa-IR"/>
        </w:rPr>
        <w:t xml:space="preserve"> درصد) و پس از آن ۳۱ تا ۴۰ سال (۳۲ درصد) بود. از نظر تحص</w:t>
      </w:r>
      <w:r w:rsidRPr="00166B3A">
        <w:rPr>
          <w:rFonts w:hint="cs"/>
          <w:rtl/>
          <w:lang w:bidi="fa-IR"/>
        </w:rPr>
        <w:t>ی</w:t>
      </w:r>
      <w:r w:rsidRPr="00166B3A">
        <w:rPr>
          <w:rFonts w:hint="eastAsia"/>
          <w:rtl/>
          <w:lang w:bidi="fa-IR"/>
        </w:rPr>
        <w:t>لات،</w:t>
      </w:r>
      <w:r w:rsidRPr="00166B3A">
        <w:rPr>
          <w:rtl/>
          <w:lang w:bidi="fa-IR"/>
        </w:rPr>
        <w:t xml:space="preserve"> ب</w:t>
      </w:r>
      <w:r w:rsidRPr="00166B3A">
        <w:rPr>
          <w:rFonts w:hint="cs"/>
          <w:rtl/>
          <w:lang w:bidi="fa-IR"/>
        </w:rPr>
        <w:t>ی</w:t>
      </w:r>
      <w:r w:rsidRPr="00166B3A">
        <w:rPr>
          <w:rFonts w:hint="eastAsia"/>
          <w:rtl/>
          <w:lang w:bidi="fa-IR"/>
        </w:rPr>
        <w:t>شتر</w:t>
      </w:r>
      <w:r w:rsidRPr="00166B3A">
        <w:rPr>
          <w:rtl/>
          <w:lang w:bidi="fa-IR"/>
        </w:rPr>
        <w:t xml:space="preserve"> افراد د</w:t>
      </w:r>
      <w:r w:rsidRPr="00166B3A">
        <w:rPr>
          <w:rFonts w:hint="cs"/>
          <w:rtl/>
          <w:lang w:bidi="fa-IR"/>
        </w:rPr>
        <w:t>ی</w:t>
      </w:r>
      <w:r w:rsidRPr="00166B3A">
        <w:rPr>
          <w:rFonts w:hint="eastAsia"/>
          <w:rtl/>
          <w:lang w:bidi="fa-IR"/>
        </w:rPr>
        <w:t>پلم</w:t>
      </w:r>
      <w:r w:rsidRPr="00166B3A">
        <w:rPr>
          <w:rtl/>
          <w:lang w:bidi="fa-IR"/>
        </w:rPr>
        <w:t xml:space="preserve"> و ز</w:t>
      </w:r>
      <w:r w:rsidRPr="00166B3A">
        <w:rPr>
          <w:rFonts w:hint="cs"/>
          <w:rtl/>
          <w:lang w:bidi="fa-IR"/>
        </w:rPr>
        <w:t>ی</w:t>
      </w:r>
      <w:r w:rsidRPr="00166B3A">
        <w:rPr>
          <w:rFonts w:hint="eastAsia"/>
          <w:rtl/>
          <w:lang w:bidi="fa-IR"/>
        </w:rPr>
        <w:t>رد</w:t>
      </w:r>
      <w:r w:rsidRPr="00166B3A">
        <w:rPr>
          <w:rFonts w:hint="cs"/>
          <w:rtl/>
          <w:lang w:bidi="fa-IR"/>
        </w:rPr>
        <w:t>ی</w:t>
      </w:r>
      <w:r w:rsidRPr="00166B3A">
        <w:rPr>
          <w:rFonts w:hint="eastAsia"/>
          <w:rtl/>
          <w:lang w:bidi="fa-IR"/>
        </w:rPr>
        <w:t>پلم</w:t>
      </w:r>
      <w:r w:rsidRPr="00166B3A">
        <w:rPr>
          <w:rtl/>
          <w:lang w:bidi="fa-IR"/>
        </w:rPr>
        <w:t xml:space="preserve"> (</w:t>
      </w:r>
      <w:r>
        <w:rPr>
          <w:rFonts w:hint="cs"/>
          <w:rtl/>
          <w:lang w:bidi="fa-IR"/>
        </w:rPr>
        <w:t>7</w:t>
      </w:r>
      <w:r w:rsidRPr="00166B3A">
        <w:rPr>
          <w:rtl/>
          <w:lang w:bidi="fa-IR"/>
        </w:rPr>
        <w:t>/</w:t>
      </w:r>
      <w:r>
        <w:rPr>
          <w:rFonts w:hint="cs"/>
          <w:rtl/>
          <w:lang w:bidi="fa-IR"/>
        </w:rPr>
        <w:t>38</w:t>
      </w:r>
      <w:r w:rsidRPr="00166B3A">
        <w:rPr>
          <w:rtl/>
          <w:lang w:bidi="fa-IR"/>
        </w:rPr>
        <w:t xml:space="preserve"> درصد) و ابتدا</w:t>
      </w:r>
      <w:r w:rsidRPr="00166B3A">
        <w:rPr>
          <w:rFonts w:hint="cs"/>
          <w:rtl/>
          <w:lang w:bidi="fa-IR"/>
        </w:rPr>
        <w:t>یی</w:t>
      </w:r>
      <w:r w:rsidRPr="00166B3A">
        <w:rPr>
          <w:rtl/>
          <w:lang w:bidi="fa-IR"/>
        </w:rPr>
        <w:t xml:space="preserve"> (</w:t>
      </w:r>
      <w:r>
        <w:rPr>
          <w:rFonts w:hint="cs"/>
          <w:rtl/>
          <w:lang w:bidi="fa-IR"/>
        </w:rPr>
        <w:t>3</w:t>
      </w:r>
      <w:r w:rsidRPr="00166B3A">
        <w:rPr>
          <w:rtl/>
          <w:lang w:bidi="fa-IR"/>
        </w:rPr>
        <w:t>/</w:t>
      </w:r>
      <w:r>
        <w:rPr>
          <w:rFonts w:hint="cs"/>
          <w:rtl/>
          <w:lang w:bidi="fa-IR"/>
        </w:rPr>
        <w:t>35</w:t>
      </w:r>
      <w:r w:rsidRPr="00166B3A">
        <w:rPr>
          <w:rtl/>
          <w:lang w:bidi="fa-IR"/>
        </w:rPr>
        <w:t xml:space="preserve"> درصد) بودند </w:t>
      </w:r>
      <w:r w:rsidRPr="00166B3A">
        <w:rPr>
          <w:rFonts w:hint="eastAsia"/>
          <w:rtl/>
          <w:lang w:bidi="fa-IR"/>
        </w:rPr>
        <w:t>و</w:t>
      </w:r>
      <w:r w:rsidRPr="00166B3A">
        <w:rPr>
          <w:rtl/>
          <w:lang w:bidi="fa-IR"/>
        </w:rPr>
        <w:t xml:space="preserve"> تنها ۴ درصد تحص</w:t>
      </w:r>
      <w:r w:rsidRPr="00166B3A">
        <w:rPr>
          <w:rFonts w:hint="cs"/>
          <w:rtl/>
          <w:lang w:bidi="fa-IR"/>
        </w:rPr>
        <w:t>ی</w:t>
      </w:r>
      <w:r w:rsidRPr="00166B3A">
        <w:rPr>
          <w:rFonts w:hint="eastAsia"/>
          <w:rtl/>
          <w:lang w:bidi="fa-IR"/>
        </w:rPr>
        <w:t>لات</w:t>
      </w:r>
      <w:r w:rsidRPr="00166B3A">
        <w:rPr>
          <w:rtl/>
          <w:lang w:bidi="fa-IR"/>
        </w:rPr>
        <w:t xml:space="preserve"> کارشناس</w:t>
      </w:r>
      <w:r w:rsidRPr="00166B3A">
        <w:rPr>
          <w:rFonts w:hint="cs"/>
          <w:rtl/>
          <w:lang w:bidi="fa-IR"/>
        </w:rPr>
        <w:t>ی</w:t>
      </w:r>
      <w:r w:rsidRPr="00166B3A">
        <w:rPr>
          <w:rtl/>
          <w:lang w:bidi="fa-IR"/>
        </w:rPr>
        <w:t xml:space="preserve"> ارشد و بالاتر داشتند. ۵۹/۳ درصد متأهل و ۴۰/۷ درصد مجرد بودند. ب</w:t>
      </w:r>
      <w:r w:rsidRPr="00166B3A">
        <w:rPr>
          <w:rFonts w:hint="cs"/>
          <w:rtl/>
          <w:lang w:bidi="fa-IR"/>
        </w:rPr>
        <w:t>ی</w:t>
      </w:r>
      <w:r w:rsidRPr="00166B3A">
        <w:rPr>
          <w:rFonts w:hint="eastAsia"/>
          <w:rtl/>
          <w:lang w:bidi="fa-IR"/>
        </w:rPr>
        <w:t>شتر</w:t>
      </w:r>
      <w:r w:rsidRPr="00166B3A">
        <w:rPr>
          <w:rFonts w:hint="cs"/>
          <w:rtl/>
          <w:lang w:bidi="fa-IR"/>
        </w:rPr>
        <w:t>ی</w:t>
      </w:r>
      <w:r w:rsidRPr="00166B3A">
        <w:rPr>
          <w:rFonts w:hint="eastAsia"/>
          <w:rtl/>
          <w:lang w:bidi="fa-IR"/>
        </w:rPr>
        <w:t>ن</w:t>
      </w:r>
      <w:r w:rsidRPr="00166B3A">
        <w:rPr>
          <w:rtl/>
          <w:lang w:bidi="fa-IR"/>
        </w:rPr>
        <w:t xml:space="preserve"> مدت حضور در درمان، </w:t>
      </w:r>
      <w:r w:rsidRPr="00166B3A">
        <w:rPr>
          <w:rFonts w:hint="cs"/>
          <w:rtl/>
          <w:lang w:bidi="fa-IR"/>
        </w:rPr>
        <w:t>ی</w:t>
      </w:r>
      <w:r w:rsidRPr="00166B3A">
        <w:rPr>
          <w:rFonts w:hint="eastAsia"/>
          <w:rtl/>
          <w:lang w:bidi="fa-IR"/>
        </w:rPr>
        <w:t>ک</w:t>
      </w:r>
      <w:r w:rsidRPr="00166B3A">
        <w:rPr>
          <w:rtl/>
          <w:lang w:bidi="fa-IR"/>
        </w:rPr>
        <w:t xml:space="preserve"> سال (۳۸ درصد) و دو سال (۳/</w:t>
      </w:r>
      <w:r>
        <w:rPr>
          <w:rFonts w:hint="cs"/>
          <w:rtl/>
          <w:lang w:bidi="fa-IR"/>
        </w:rPr>
        <w:t>37</w:t>
      </w:r>
      <w:r w:rsidRPr="00166B3A">
        <w:rPr>
          <w:rtl/>
          <w:lang w:bidi="fa-IR"/>
        </w:rPr>
        <w:t xml:space="preserve"> درصد) بود. سابقه ترک ن</w:t>
      </w:r>
      <w:r w:rsidRPr="00166B3A">
        <w:rPr>
          <w:rFonts w:hint="cs"/>
          <w:rtl/>
          <w:lang w:bidi="fa-IR"/>
        </w:rPr>
        <w:t>ی</w:t>
      </w:r>
      <w:r w:rsidRPr="00166B3A">
        <w:rPr>
          <w:rFonts w:hint="eastAsia"/>
          <w:rtl/>
          <w:lang w:bidi="fa-IR"/>
        </w:rPr>
        <w:t>ز</w:t>
      </w:r>
      <w:r w:rsidRPr="00166B3A">
        <w:rPr>
          <w:rtl/>
          <w:lang w:bidi="fa-IR"/>
        </w:rPr>
        <w:t xml:space="preserve"> نشان داد ۳/</w:t>
      </w:r>
      <w:r>
        <w:rPr>
          <w:rFonts w:hint="cs"/>
          <w:rtl/>
          <w:lang w:bidi="fa-IR"/>
        </w:rPr>
        <w:t>31</w:t>
      </w:r>
      <w:r w:rsidRPr="00166B3A">
        <w:rPr>
          <w:rtl/>
          <w:lang w:bidi="fa-IR"/>
        </w:rPr>
        <w:t xml:space="preserve"> درصد دو بار، </w:t>
      </w:r>
      <w:r>
        <w:rPr>
          <w:rFonts w:hint="cs"/>
          <w:rtl/>
          <w:lang w:bidi="fa-IR"/>
        </w:rPr>
        <w:t>3</w:t>
      </w:r>
      <w:r w:rsidRPr="00166B3A">
        <w:rPr>
          <w:rtl/>
          <w:lang w:bidi="fa-IR"/>
        </w:rPr>
        <w:t>/</w:t>
      </w:r>
      <w:r>
        <w:rPr>
          <w:rFonts w:hint="cs"/>
          <w:rtl/>
          <w:lang w:bidi="fa-IR"/>
        </w:rPr>
        <w:t>27</w:t>
      </w:r>
      <w:r w:rsidRPr="00166B3A">
        <w:rPr>
          <w:rtl/>
          <w:lang w:bidi="fa-IR"/>
        </w:rPr>
        <w:t xml:space="preserve"> درصد سه بار و </w:t>
      </w:r>
      <w:r>
        <w:rPr>
          <w:rFonts w:hint="cs"/>
          <w:rtl/>
          <w:lang w:bidi="fa-IR"/>
        </w:rPr>
        <w:t>7</w:t>
      </w:r>
      <w:r w:rsidRPr="00166B3A">
        <w:rPr>
          <w:rtl/>
          <w:lang w:bidi="fa-IR"/>
        </w:rPr>
        <w:t>/</w:t>
      </w:r>
      <w:r>
        <w:rPr>
          <w:rFonts w:hint="cs"/>
          <w:rtl/>
          <w:lang w:bidi="fa-IR"/>
        </w:rPr>
        <w:t>22</w:t>
      </w:r>
      <w:r w:rsidRPr="00166B3A">
        <w:rPr>
          <w:rtl/>
          <w:lang w:bidi="fa-IR"/>
        </w:rPr>
        <w:t xml:space="preserve"> درصد </w:t>
      </w:r>
      <w:r w:rsidRPr="00166B3A">
        <w:rPr>
          <w:rFonts w:hint="cs"/>
          <w:rtl/>
          <w:lang w:bidi="fa-IR"/>
        </w:rPr>
        <w:t>ی</w:t>
      </w:r>
      <w:r w:rsidRPr="00166B3A">
        <w:rPr>
          <w:rFonts w:hint="eastAsia"/>
          <w:rtl/>
          <w:lang w:bidi="fa-IR"/>
        </w:rPr>
        <w:t>ک</w:t>
      </w:r>
      <w:r w:rsidRPr="00166B3A">
        <w:rPr>
          <w:rtl/>
          <w:lang w:bidi="fa-IR"/>
        </w:rPr>
        <w:t xml:space="preserve"> بار اقدام به ترک کرد</w:t>
      </w:r>
      <w:r w:rsidRPr="00166B3A">
        <w:rPr>
          <w:rFonts w:hint="eastAsia"/>
          <w:rtl/>
          <w:lang w:bidi="fa-IR"/>
        </w:rPr>
        <w:t>ه‌اند</w:t>
      </w:r>
      <w:r w:rsidRPr="00166B3A">
        <w:rPr>
          <w:rtl/>
          <w:lang w:bidi="fa-IR"/>
        </w:rPr>
        <w:t>. جدول (۱) م</w:t>
      </w:r>
      <w:r w:rsidRPr="00166B3A">
        <w:rPr>
          <w:rFonts w:hint="cs"/>
          <w:rtl/>
          <w:lang w:bidi="fa-IR"/>
        </w:rPr>
        <w:t>ی</w:t>
      </w:r>
      <w:r w:rsidRPr="00166B3A">
        <w:rPr>
          <w:rFonts w:hint="eastAsia"/>
          <w:rtl/>
          <w:lang w:bidi="fa-IR"/>
        </w:rPr>
        <w:t>انگ</w:t>
      </w:r>
      <w:r w:rsidRPr="00166B3A">
        <w:rPr>
          <w:rFonts w:hint="cs"/>
          <w:rtl/>
          <w:lang w:bidi="fa-IR"/>
        </w:rPr>
        <w:t>ی</w:t>
      </w:r>
      <w:r w:rsidRPr="00166B3A">
        <w:rPr>
          <w:rFonts w:hint="eastAsia"/>
          <w:rtl/>
          <w:lang w:bidi="fa-IR"/>
        </w:rPr>
        <w:t>ن،</w:t>
      </w:r>
      <w:r w:rsidRPr="00166B3A">
        <w:rPr>
          <w:rtl/>
          <w:lang w:bidi="fa-IR"/>
        </w:rPr>
        <w:t xml:space="preserve"> انحراف مع</w:t>
      </w:r>
      <w:r w:rsidRPr="00166B3A">
        <w:rPr>
          <w:rFonts w:hint="cs"/>
          <w:rtl/>
          <w:lang w:bidi="fa-IR"/>
        </w:rPr>
        <w:t>ی</w:t>
      </w:r>
      <w:r w:rsidRPr="00166B3A">
        <w:rPr>
          <w:rFonts w:hint="eastAsia"/>
          <w:rtl/>
          <w:lang w:bidi="fa-IR"/>
        </w:rPr>
        <w:t>ار</w:t>
      </w:r>
      <w:r w:rsidRPr="00166B3A">
        <w:rPr>
          <w:rtl/>
          <w:lang w:bidi="fa-IR"/>
        </w:rPr>
        <w:t xml:space="preserve"> و ماتر</w:t>
      </w:r>
      <w:r w:rsidRPr="00166B3A">
        <w:rPr>
          <w:rFonts w:hint="cs"/>
          <w:rtl/>
          <w:lang w:bidi="fa-IR"/>
        </w:rPr>
        <w:t>ی</w:t>
      </w:r>
      <w:r w:rsidRPr="00166B3A">
        <w:rPr>
          <w:rFonts w:hint="eastAsia"/>
          <w:rtl/>
          <w:lang w:bidi="fa-IR"/>
        </w:rPr>
        <w:t>س</w:t>
      </w:r>
      <w:r w:rsidRPr="00166B3A">
        <w:rPr>
          <w:rtl/>
          <w:lang w:bidi="fa-IR"/>
        </w:rPr>
        <w:t xml:space="preserve"> همبستگ</w:t>
      </w:r>
      <w:r w:rsidRPr="00166B3A">
        <w:rPr>
          <w:rFonts w:hint="cs"/>
          <w:rtl/>
          <w:lang w:bidi="fa-IR"/>
        </w:rPr>
        <w:t>ی</w:t>
      </w:r>
      <w:r w:rsidRPr="00166B3A">
        <w:rPr>
          <w:rtl/>
          <w:lang w:bidi="fa-IR"/>
        </w:rPr>
        <w:t xml:space="preserve"> متغ</w:t>
      </w:r>
      <w:r w:rsidRPr="00166B3A">
        <w:rPr>
          <w:rFonts w:hint="cs"/>
          <w:rtl/>
          <w:lang w:bidi="fa-IR"/>
        </w:rPr>
        <w:t>ی</w:t>
      </w:r>
      <w:r w:rsidRPr="00166B3A">
        <w:rPr>
          <w:rFonts w:hint="eastAsia"/>
          <w:rtl/>
          <w:lang w:bidi="fa-IR"/>
        </w:rPr>
        <w:t>رها</w:t>
      </w:r>
      <w:r w:rsidRPr="00166B3A">
        <w:rPr>
          <w:rtl/>
          <w:lang w:bidi="fa-IR"/>
        </w:rPr>
        <w:t xml:space="preserve"> را نشان م</w:t>
      </w:r>
      <w:r w:rsidRPr="00166B3A">
        <w:rPr>
          <w:rFonts w:hint="cs"/>
          <w:rtl/>
          <w:lang w:bidi="fa-IR"/>
        </w:rPr>
        <w:t>ی‌</w:t>
      </w:r>
      <w:r w:rsidRPr="00166B3A">
        <w:rPr>
          <w:rFonts w:hint="eastAsia"/>
          <w:rtl/>
          <w:lang w:bidi="fa-IR"/>
        </w:rPr>
        <w:t>دهد</w:t>
      </w:r>
      <w:r w:rsidRPr="00166B3A">
        <w:rPr>
          <w:rtl/>
          <w:lang w:bidi="fa-IR"/>
        </w:rPr>
        <w:t>.</w:t>
      </w:r>
    </w:p>
    <w:p w:rsidR="00104948" w:rsidRPr="00104948" w:rsidRDefault="00104948" w:rsidP="00104948">
      <w:pPr>
        <w:bidi/>
        <w:spacing w:after="120"/>
        <w:jc w:val="center"/>
        <w:rPr>
          <w:rtl/>
          <w:lang w:bidi="fa-IR"/>
        </w:rPr>
      </w:pPr>
      <w:r w:rsidRPr="00104948">
        <w:rPr>
          <w:rtl/>
          <w:lang w:bidi="fa-IR"/>
        </w:rPr>
        <w:t>جدول (1): متغیرها شاخص‌های توصیفی و ماتریس همبستگی</w:t>
      </w:r>
    </w:p>
    <w:tbl>
      <w:tblPr>
        <w:bidiVisual/>
        <w:tblW w:w="8544" w:type="dxa"/>
        <w:jc w:val="center"/>
        <w:tblBorders>
          <w:top w:val="single" w:sz="4" w:space="0" w:color="7F7F7F"/>
          <w:bottom w:val="single" w:sz="4" w:space="0" w:color="7F7F7F"/>
        </w:tblBorders>
        <w:tblLook w:val="04A0" w:firstRow="1" w:lastRow="0" w:firstColumn="1" w:lastColumn="0" w:noHBand="0" w:noVBand="1"/>
      </w:tblPr>
      <w:tblGrid>
        <w:gridCol w:w="1457"/>
        <w:gridCol w:w="592"/>
        <w:gridCol w:w="761"/>
        <w:gridCol w:w="803"/>
        <w:gridCol w:w="939"/>
        <w:gridCol w:w="891"/>
        <w:gridCol w:w="1061"/>
        <w:gridCol w:w="1061"/>
        <w:gridCol w:w="979"/>
      </w:tblGrid>
      <w:tr w:rsidR="00104948" w:rsidRPr="005475A9" w:rsidTr="005475A9">
        <w:trPr>
          <w:trHeight w:val="306"/>
          <w:jc w:val="center"/>
        </w:trPr>
        <w:tc>
          <w:tcPr>
            <w:tcW w:w="1457"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متغیرها</w:t>
            </w:r>
          </w:p>
        </w:tc>
        <w:tc>
          <w:tcPr>
            <w:tcW w:w="592"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تعداد</w:t>
            </w:r>
          </w:p>
        </w:tc>
        <w:tc>
          <w:tcPr>
            <w:tcW w:w="761"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کمینه</w:t>
            </w:r>
          </w:p>
        </w:tc>
        <w:tc>
          <w:tcPr>
            <w:tcW w:w="803"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بیشینه</w:t>
            </w:r>
          </w:p>
        </w:tc>
        <w:tc>
          <w:tcPr>
            <w:tcW w:w="939"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میانگین</w:t>
            </w:r>
          </w:p>
        </w:tc>
        <w:tc>
          <w:tcPr>
            <w:tcW w:w="891"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انحراف معیار</w:t>
            </w:r>
          </w:p>
        </w:tc>
        <w:tc>
          <w:tcPr>
            <w:tcW w:w="1061"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1</w:t>
            </w:r>
          </w:p>
        </w:tc>
        <w:tc>
          <w:tcPr>
            <w:tcW w:w="1061"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2</w:t>
            </w:r>
          </w:p>
        </w:tc>
        <w:tc>
          <w:tcPr>
            <w:tcW w:w="979" w:type="dxa"/>
            <w:tcBorders>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3</w:t>
            </w:r>
          </w:p>
        </w:tc>
      </w:tr>
      <w:tr w:rsidR="00104948" w:rsidRPr="005475A9" w:rsidTr="005475A9">
        <w:trPr>
          <w:trHeight w:val="548"/>
          <w:jc w:val="center"/>
        </w:trPr>
        <w:tc>
          <w:tcPr>
            <w:tcW w:w="1457"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ولع مصرف مواد</w:t>
            </w:r>
          </w:p>
        </w:tc>
        <w:tc>
          <w:tcPr>
            <w:tcW w:w="592"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150</w:t>
            </w:r>
          </w:p>
        </w:tc>
        <w:tc>
          <w:tcPr>
            <w:tcW w:w="7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12</w:t>
            </w:r>
          </w:p>
        </w:tc>
        <w:tc>
          <w:tcPr>
            <w:tcW w:w="803"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56</w:t>
            </w:r>
          </w:p>
        </w:tc>
        <w:tc>
          <w:tcPr>
            <w:tcW w:w="939"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813</w:t>
            </w:r>
            <w:r w:rsidRPr="005475A9">
              <w:rPr>
                <w:sz w:val="24"/>
                <w:szCs w:val="24"/>
                <w:rtl/>
              </w:rPr>
              <w:t>/</w:t>
            </w:r>
            <w:r w:rsidRPr="005475A9">
              <w:rPr>
                <w:rFonts w:hint="cs"/>
                <w:sz w:val="24"/>
                <w:szCs w:val="24"/>
                <w:rtl/>
                <w:lang w:bidi="fa-IR"/>
              </w:rPr>
              <w:t>31</w:t>
            </w:r>
          </w:p>
        </w:tc>
        <w:tc>
          <w:tcPr>
            <w:tcW w:w="89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957</w:t>
            </w:r>
            <w:r w:rsidRPr="005475A9">
              <w:rPr>
                <w:sz w:val="24"/>
                <w:szCs w:val="24"/>
                <w:rtl/>
              </w:rPr>
              <w:t>/</w:t>
            </w:r>
            <w:r w:rsidRPr="005475A9">
              <w:rPr>
                <w:rFonts w:hint="cs"/>
                <w:sz w:val="24"/>
                <w:szCs w:val="24"/>
                <w:rtl/>
                <w:lang w:bidi="fa-IR"/>
              </w:rPr>
              <w:t>10</w:t>
            </w:r>
          </w:p>
        </w:tc>
        <w:tc>
          <w:tcPr>
            <w:tcW w:w="10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1</w:t>
            </w:r>
          </w:p>
        </w:tc>
        <w:tc>
          <w:tcPr>
            <w:tcW w:w="10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p>
        </w:tc>
        <w:tc>
          <w:tcPr>
            <w:tcW w:w="979"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p>
        </w:tc>
      </w:tr>
      <w:tr w:rsidR="00104948" w:rsidRPr="005475A9" w:rsidTr="005475A9">
        <w:trPr>
          <w:trHeight w:val="306"/>
          <w:jc w:val="center"/>
        </w:trPr>
        <w:tc>
          <w:tcPr>
            <w:tcW w:w="1457" w:type="dxa"/>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شفقت به خود</w:t>
            </w:r>
          </w:p>
        </w:tc>
        <w:tc>
          <w:tcPr>
            <w:tcW w:w="592" w:type="dxa"/>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150</w:t>
            </w:r>
          </w:p>
        </w:tc>
        <w:tc>
          <w:tcPr>
            <w:tcW w:w="761" w:type="dxa"/>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30</w:t>
            </w:r>
          </w:p>
        </w:tc>
        <w:tc>
          <w:tcPr>
            <w:tcW w:w="803" w:type="dxa"/>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105</w:t>
            </w:r>
          </w:p>
        </w:tc>
        <w:tc>
          <w:tcPr>
            <w:tcW w:w="939" w:type="dxa"/>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766</w:t>
            </w:r>
            <w:r w:rsidRPr="005475A9">
              <w:rPr>
                <w:sz w:val="24"/>
                <w:szCs w:val="24"/>
                <w:rtl/>
              </w:rPr>
              <w:t>/</w:t>
            </w:r>
            <w:r w:rsidRPr="005475A9">
              <w:rPr>
                <w:rFonts w:hint="cs"/>
                <w:sz w:val="24"/>
                <w:szCs w:val="24"/>
                <w:rtl/>
                <w:lang w:bidi="fa-IR"/>
              </w:rPr>
              <w:t>73</w:t>
            </w:r>
          </w:p>
        </w:tc>
        <w:tc>
          <w:tcPr>
            <w:tcW w:w="891" w:type="dxa"/>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110</w:t>
            </w:r>
            <w:r w:rsidRPr="005475A9">
              <w:rPr>
                <w:sz w:val="24"/>
                <w:szCs w:val="24"/>
                <w:rtl/>
              </w:rPr>
              <w:t>/</w:t>
            </w:r>
            <w:r w:rsidRPr="005475A9">
              <w:rPr>
                <w:rFonts w:hint="cs"/>
                <w:sz w:val="24"/>
                <w:szCs w:val="24"/>
                <w:rtl/>
                <w:lang w:bidi="fa-IR"/>
              </w:rPr>
              <w:t>17</w:t>
            </w:r>
          </w:p>
        </w:tc>
        <w:tc>
          <w:tcPr>
            <w:tcW w:w="1061" w:type="dxa"/>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w:t>
            </w:r>
            <w:r w:rsidRPr="005475A9">
              <w:rPr>
                <w:rFonts w:hint="cs"/>
                <w:sz w:val="24"/>
                <w:szCs w:val="24"/>
                <w:rtl/>
                <w:lang w:bidi="fa-IR"/>
              </w:rPr>
              <w:t>577</w:t>
            </w:r>
            <w:r w:rsidRPr="005475A9">
              <w:rPr>
                <w:sz w:val="24"/>
                <w:szCs w:val="24"/>
                <w:rtl/>
              </w:rPr>
              <w:t>/</w:t>
            </w:r>
            <w:r w:rsidRPr="005475A9">
              <w:rPr>
                <w:sz w:val="24"/>
                <w:szCs w:val="24"/>
                <w:rtl/>
                <w:lang w:bidi="fa-IR"/>
              </w:rPr>
              <w:t>۰</w:t>
            </w:r>
            <w:r w:rsidRPr="005475A9">
              <w:rPr>
                <w:sz w:val="24"/>
                <w:szCs w:val="24"/>
                <w:rtl/>
              </w:rPr>
              <w:t>-</w:t>
            </w:r>
          </w:p>
        </w:tc>
        <w:tc>
          <w:tcPr>
            <w:tcW w:w="1061" w:type="dxa"/>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1</w:t>
            </w:r>
          </w:p>
        </w:tc>
        <w:tc>
          <w:tcPr>
            <w:tcW w:w="979" w:type="dxa"/>
            <w:shd w:val="clear" w:color="auto" w:fill="auto"/>
            <w:vAlign w:val="center"/>
          </w:tcPr>
          <w:p w:rsidR="00104948" w:rsidRPr="005475A9" w:rsidRDefault="00104948" w:rsidP="005475A9">
            <w:pPr>
              <w:bidi/>
              <w:spacing w:after="120"/>
              <w:jc w:val="center"/>
              <w:rPr>
                <w:sz w:val="24"/>
                <w:szCs w:val="24"/>
                <w:rtl/>
              </w:rPr>
            </w:pPr>
          </w:p>
        </w:tc>
      </w:tr>
      <w:tr w:rsidR="00104948" w:rsidRPr="005475A9" w:rsidTr="005475A9">
        <w:trPr>
          <w:trHeight w:val="306"/>
          <w:jc w:val="center"/>
        </w:trPr>
        <w:tc>
          <w:tcPr>
            <w:tcW w:w="1457"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تنظ</w:t>
            </w:r>
            <w:r w:rsidRPr="005475A9">
              <w:rPr>
                <w:rFonts w:hint="cs"/>
                <w:sz w:val="24"/>
                <w:szCs w:val="24"/>
                <w:rtl/>
              </w:rPr>
              <w:t>ی</w:t>
            </w:r>
            <w:r w:rsidRPr="005475A9">
              <w:rPr>
                <w:rFonts w:hint="eastAsia"/>
                <w:sz w:val="24"/>
                <w:szCs w:val="24"/>
                <w:rtl/>
              </w:rPr>
              <w:t>م</w:t>
            </w:r>
            <w:r w:rsidRPr="005475A9">
              <w:rPr>
                <w:sz w:val="24"/>
                <w:szCs w:val="24"/>
                <w:rtl/>
              </w:rPr>
              <w:t xml:space="preserve"> ه</w:t>
            </w:r>
            <w:r w:rsidRPr="005475A9">
              <w:rPr>
                <w:rFonts w:hint="cs"/>
                <w:sz w:val="24"/>
                <w:szCs w:val="24"/>
                <w:rtl/>
              </w:rPr>
              <w:t>ی</w:t>
            </w:r>
            <w:r w:rsidRPr="005475A9">
              <w:rPr>
                <w:rFonts w:hint="eastAsia"/>
                <w:sz w:val="24"/>
                <w:szCs w:val="24"/>
                <w:rtl/>
              </w:rPr>
              <w:t>جان</w:t>
            </w:r>
            <w:r w:rsidRPr="005475A9">
              <w:rPr>
                <w:rFonts w:hint="cs"/>
                <w:sz w:val="24"/>
                <w:szCs w:val="24"/>
                <w:rtl/>
              </w:rPr>
              <w:t>ی</w:t>
            </w:r>
          </w:p>
        </w:tc>
        <w:tc>
          <w:tcPr>
            <w:tcW w:w="592"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150</w:t>
            </w:r>
          </w:p>
        </w:tc>
        <w:tc>
          <w:tcPr>
            <w:tcW w:w="7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20</w:t>
            </w:r>
          </w:p>
        </w:tc>
        <w:tc>
          <w:tcPr>
            <w:tcW w:w="803"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rPr>
              <w:t>66</w:t>
            </w:r>
          </w:p>
        </w:tc>
        <w:tc>
          <w:tcPr>
            <w:tcW w:w="939"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293</w:t>
            </w:r>
            <w:r w:rsidRPr="005475A9">
              <w:rPr>
                <w:sz w:val="24"/>
                <w:szCs w:val="24"/>
                <w:rtl/>
              </w:rPr>
              <w:t>/</w:t>
            </w:r>
            <w:r w:rsidRPr="005475A9">
              <w:rPr>
                <w:rFonts w:hint="cs"/>
                <w:sz w:val="24"/>
                <w:szCs w:val="24"/>
                <w:rtl/>
                <w:lang w:bidi="fa-IR"/>
              </w:rPr>
              <w:t>45</w:t>
            </w:r>
          </w:p>
        </w:tc>
        <w:tc>
          <w:tcPr>
            <w:tcW w:w="89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rFonts w:hint="cs"/>
                <w:sz w:val="24"/>
                <w:szCs w:val="24"/>
                <w:rtl/>
                <w:lang w:bidi="fa-IR"/>
              </w:rPr>
              <w:t>688</w:t>
            </w:r>
            <w:r w:rsidRPr="005475A9">
              <w:rPr>
                <w:sz w:val="24"/>
                <w:szCs w:val="24"/>
                <w:rtl/>
              </w:rPr>
              <w:t>/</w:t>
            </w:r>
            <w:r w:rsidRPr="005475A9">
              <w:rPr>
                <w:rFonts w:hint="cs"/>
                <w:sz w:val="24"/>
                <w:szCs w:val="24"/>
                <w:rtl/>
                <w:lang w:bidi="fa-IR"/>
              </w:rPr>
              <w:t>8</w:t>
            </w:r>
          </w:p>
        </w:tc>
        <w:tc>
          <w:tcPr>
            <w:tcW w:w="10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w:t>
            </w:r>
            <w:r w:rsidRPr="005475A9">
              <w:rPr>
                <w:rFonts w:hint="cs"/>
                <w:sz w:val="24"/>
                <w:szCs w:val="24"/>
                <w:rtl/>
                <w:lang w:bidi="fa-IR"/>
              </w:rPr>
              <w:t>572</w:t>
            </w:r>
            <w:r w:rsidRPr="005475A9">
              <w:rPr>
                <w:sz w:val="24"/>
                <w:szCs w:val="24"/>
                <w:rtl/>
              </w:rPr>
              <w:t>/</w:t>
            </w:r>
            <w:r w:rsidRPr="005475A9">
              <w:rPr>
                <w:sz w:val="24"/>
                <w:szCs w:val="24"/>
                <w:rtl/>
                <w:lang w:bidi="fa-IR"/>
              </w:rPr>
              <w:t>۰</w:t>
            </w:r>
            <w:r w:rsidRPr="005475A9">
              <w:rPr>
                <w:rFonts w:hint="cs"/>
                <w:sz w:val="24"/>
                <w:szCs w:val="24"/>
                <w:rtl/>
                <w:lang w:bidi="fa-IR"/>
              </w:rPr>
              <w:t>-</w:t>
            </w:r>
          </w:p>
        </w:tc>
        <w:tc>
          <w:tcPr>
            <w:tcW w:w="1061"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w:t>
            </w:r>
            <w:r w:rsidRPr="005475A9">
              <w:rPr>
                <w:rFonts w:hint="cs"/>
                <w:sz w:val="24"/>
                <w:szCs w:val="24"/>
                <w:rtl/>
                <w:lang w:bidi="fa-IR"/>
              </w:rPr>
              <w:t>523</w:t>
            </w:r>
            <w:r w:rsidRPr="005475A9">
              <w:rPr>
                <w:sz w:val="24"/>
                <w:szCs w:val="24"/>
                <w:rtl/>
              </w:rPr>
              <w:t>/</w:t>
            </w:r>
            <w:r w:rsidRPr="005475A9">
              <w:rPr>
                <w:sz w:val="24"/>
                <w:szCs w:val="24"/>
                <w:rtl/>
                <w:lang w:bidi="fa-IR"/>
              </w:rPr>
              <w:t>۰</w:t>
            </w:r>
          </w:p>
        </w:tc>
        <w:tc>
          <w:tcPr>
            <w:tcW w:w="979" w:type="dxa"/>
            <w:tcBorders>
              <w:top w:val="single" w:sz="4" w:space="0" w:color="7F7F7F"/>
              <w:bottom w:val="single" w:sz="4" w:space="0" w:color="7F7F7F"/>
            </w:tcBorders>
            <w:shd w:val="clear" w:color="auto" w:fill="auto"/>
            <w:vAlign w:val="center"/>
          </w:tcPr>
          <w:p w:rsidR="00104948" w:rsidRPr="005475A9" w:rsidRDefault="00104948" w:rsidP="005475A9">
            <w:pPr>
              <w:bidi/>
              <w:spacing w:after="120"/>
              <w:jc w:val="center"/>
              <w:rPr>
                <w:sz w:val="24"/>
                <w:szCs w:val="24"/>
                <w:rtl/>
              </w:rPr>
            </w:pPr>
            <w:r w:rsidRPr="005475A9">
              <w:rPr>
                <w:sz w:val="24"/>
                <w:szCs w:val="24"/>
                <w:rtl/>
              </w:rPr>
              <w:t>1</w:t>
            </w:r>
          </w:p>
        </w:tc>
      </w:tr>
    </w:tbl>
    <w:p w:rsidR="00104948" w:rsidRPr="00104948" w:rsidRDefault="00104948" w:rsidP="00104948">
      <w:pPr>
        <w:bidi/>
        <w:spacing w:after="120"/>
        <w:jc w:val="right"/>
        <w:rPr>
          <w:rtl/>
          <w:lang w:bidi="fa-IR"/>
        </w:rPr>
      </w:pPr>
      <w:r w:rsidRPr="00104948">
        <w:rPr>
          <w:rtl/>
          <w:lang w:bidi="fa-IR"/>
        </w:rPr>
        <w:t>05/0</w:t>
      </w:r>
      <w:r w:rsidRPr="00104948">
        <w:rPr>
          <w:lang w:bidi="fa-IR"/>
        </w:rPr>
        <w:t xml:space="preserve">p&lt; </w:t>
      </w:r>
      <w:r w:rsidRPr="00104948">
        <w:rPr>
          <w:rtl/>
          <w:lang w:bidi="fa-IR"/>
        </w:rPr>
        <w:t xml:space="preserve">و </w:t>
      </w:r>
      <w:r w:rsidRPr="00104948">
        <w:rPr>
          <w:lang w:bidi="fa-IR"/>
        </w:rPr>
        <w:t>**</w:t>
      </w:r>
      <w:r w:rsidRPr="00104948">
        <w:rPr>
          <w:rtl/>
          <w:lang w:bidi="fa-IR"/>
        </w:rPr>
        <w:t>01/0</w:t>
      </w:r>
      <w:r w:rsidRPr="00104948">
        <w:rPr>
          <w:lang w:bidi="fa-IR"/>
        </w:rPr>
        <w:t>p&lt;</w:t>
      </w:r>
      <w:r w:rsidRPr="00104948">
        <w:rPr>
          <w:lang w:bidi="fa-IR"/>
        </w:rPr>
        <w:br/>
      </w:r>
    </w:p>
    <w:p w:rsidR="00104948" w:rsidRPr="00104948" w:rsidRDefault="00104948" w:rsidP="00104948">
      <w:pPr>
        <w:bidi/>
        <w:spacing w:after="120"/>
        <w:jc w:val="both"/>
        <w:rPr>
          <w:rtl/>
          <w:lang w:bidi="fa-IR"/>
        </w:rPr>
      </w:pPr>
      <w:r w:rsidRPr="00104948">
        <w:rPr>
          <w:rtl/>
          <w:lang w:bidi="fa-IR"/>
        </w:rPr>
        <w:t>مطابق ماتریس همبستگی‌های جدول (1)، داده‌های زیر قطر ماتریس، همبستگی بین متغیرهای پژوهش را نشان می‌دهد و همه مقادیر پراکندگی مشترک بین متغیرها معنادار هستند</w:t>
      </w:r>
      <w:r w:rsidRPr="00104948">
        <w:rPr>
          <w:lang w:bidi="fa-IR"/>
        </w:rPr>
        <w:t>.</w:t>
      </w:r>
      <w:r w:rsidRPr="00104948">
        <w:rPr>
          <w:rtl/>
          <w:lang w:bidi="fa-IR"/>
        </w:rPr>
        <w:t xml:space="preserve"> نتایج نشان داد که بین </w:t>
      </w:r>
      <w:r w:rsidRPr="00104948">
        <w:rPr>
          <w:rFonts w:hint="cs"/>
          <w:rtl/>
          <w:lang w:bidi="fa-IR"/>
        </w:rPr>
        <w:t>شفقت به خود و ولع مصرف مواد در مردان</w:t>
      </w:r>
      <w:r w:rsidRPr="00104948">
        <w:rPr>
          <w:rtl/>
        </w:rPr>
        <w:t xml:space="preserve"> </w:t>
      </w:r>
      <w:r w:rsidRPr="00104948">
        <w:rPr>
          <w:rtl/>
          <w:lang w:bidi="fa-IR"/>
        </w:rPr>
        <w:t>وابسته به مواد مخدر تحت درمان نگهدارنده با متادون رابطه معکوس و معناداری وجود دارد</w:t>
      </w:r>
      <w:r w:rsidRPr="00104948">
        <w:rPr>
          <w:lang w:bidi="fa-IR"/>
        </w:rPr>
        <w:t xml:space="preserve"> </w:t>
      </w:r>
      <w:r w:rsidRPr="00104948">
        <w:rPr>
          <w:rtl/>
          <w:lang w:bidi="fa-IR"/>
        </w:rPr>
        <w:t>(</w:t>
      </w:r>
      <w:r w:rsidRPr="00104948">
        <w:rPr>
          <w:rFonts w:hint="cs"/>
          <w:rtl/>
          <w:lang w:bidi="fa-IR"/>
        </w:rPr>
        <w:t>577</w:t>
      </w:r>
      <w:r w:rsidRPr="00104948">
        <w:rPr>
          <w:rtl/>
          <w:lang w:bidi="fa-IR"/>
        </w:rPr>
        <w:t>/0-</w:t>
      </w:r>
      <w:r w:rsidRPr="00104948">
        <w:rPr>
          <w:lang w:bidi="fa-IR"/>
        </w:rPr>
        <w:t>r=</w:t>
      </w:r>
      <w:r w:rsidRPr="00104948">
        <w:rPr>
          <w:rtl/>
          <w:lang w:bidi="fa-IR"/>
        </w:rPr>
        <w:t>)</w:t>
      </w:r>
      <w:r w:rsidRPr="00104948">
        <w:rPr>
          <w:rFonts w:hint="cs"/>
          <w:rtl/>
        </w:rPr>
        <w:t xml:space="preserve">. همچنین </w:t>
      </w:r>
      <w:r w:rsidRPr="00104948">
        <w:rPr>
          <w:rtl/>
          <w:lang w:bidi="fa-IR"/>
        </w:rPr>
        <w:t xml:space="preserve">بین </w:t>
      </w:r>
      <w:r w:rsidRPr="00104948">
        <w:rPr>
          <w:rFonts w:hint="cs"/>
          <w:rtl/>
          <w:lang w:bidi="fa-IR"/>
        </w:rPr>
        <w:t>تنظیم هیچانی و ولع مصرف مواد در مردان</w:t>
      </w:r>
      <w:r w:rsidRPr="00104948">
        <w:rPr>
          <w:rtl/>
        </w:rPr>
        <w:t xml:space="preserve"> </w:t>
      </w:r>
      <w:r w:rsidRPr="00104948">
        <w:rPr>
          <w:rtl/>
          <w:lang w:bidi="fa-IR"/>
        </w:rPr>
        <w:t>وابسته به مواد مخدر تحت درمان نگهدارنده با متادون رابطه معکوس و معناداری وجود دارد</w:t>
      </w:r>
      <w:r w:rsidRPr="00104948">
        <w:rPr>
          <w:lang w:bidi="fa-IR"/>
        </w:rPr>
        <w:t xml:space="preserve"> </w:t>
      </w:r>
      <w:r w:rsidRPr="00104948">
        <w:rPr>
          <w:rtl/>
          <w:lang w:bidi="fa-IR"/>
        </w:rPr>
        <w:t>(</w:t>
      </w:r>
      <w:r w:rsidRPr="00104948">
        <w:rPr>
          <w:rFonts w:hint="cs"/>
          <w:rtl/>
          <w:lang w:bidi="fa-IR"/>
        </w:rPr>
        <w:t>572</w:t>
      </w:r>
      <w:r w:rsidRPr="00104948">
        <w:rPr>
          <w:rtl/>
          <w:lang w:bidi="fa-IR"/>
        </w:rPr>
        <w:t>/0-</w:t>
      </w:r>
      <w:r w:rsidRPr="00104948">
        <w:rPr>
          <w:lang w:bidi="fa-IR"/>
        </w:rPr>
        <w:t>r=</w:t>
      </w:r>
      <w:r w:rsidRPr="00104948">
        <w:rPr>
          <w:rtl/>
          <w:lang w:bidi="fa-IR"/>
        </w:rPr>
        <w:t>)</w:t>
      </w:r>
      <w:r w:rsidRPr="00104948">
        <w:rPr>
          <w:rFonts w:hint="cs"/>
          <w:rtl/>
        </w:rPr>
        <w:t xml:space="preserve">. </w:t>
      </w:r>
    </w:p>
    <w:p w:rsidR="00104948" w:rsidRPr="00104948" w:rsidRDefault="00104948" w:rsidP="00104948">
      <w:pPr>
        <w:bidi/>
        <w:spacing w:after="120"/>
        <w:jc w:val="center"/>
        <w:rPr>
          <w:b/>
          <w:sz w:val="24"/>
          <w:szCs w:val="24"/>
          <w:lang w:bidi="fa-IR"/>
        </w:rPr>
      </w:pPr>
      <w:bookmarkStart w:id="0" w:name="_Toc48558556"/>
      <w:r w:rsidRPr="00104948">
        <w:rPr>
          <w:b/>
          <w:sz w:val="24"/>
          <w:szCs w:val="24"/>
          <w:rtl/>
          <w:lang w:bidi="fa-IR"/>
        </w:rPr>
        <w:t xml:space="preserve">جدول (2): نرمال بودن توزیع نمرات، ضریب تحمل و تورم واریانس متغیرهای </w:t>
      </w:r>
      <w:bookmarkEnd w:id="0"/>
      <w:r w:rsidRPr="00104948">
        <w:rPr>
          <w:b/>
          <w:sz w:val="24"/>
          <w:szCs w:val="24"/>
          <w:rtl/>
          <w:lang w:bidi="fa-IR"/>
        </w:rPr>
        <w:t>پیش‌بین</w:t>
      </w:r>
    </w:p>
    <w:tbl>
      <w:tblPr>
        <w:bidiVisual/>
        <w:tblW w:w="9183" w:type="dxa"/>
        <w:jc w:val="center"/>
        <w:tblBorders>
          <w:top w:val="single" w:sz="4" w:space="0" w:color="auto"/>
          <w:bottom w:val="single" w:sz="4" w:space="0" w:color="auto"/>
        </w:tblBorders>
        <w:tblLayout w:type="fixed"/>
        <w:tblLook w:val="01E0" w:firstRow="1" w:lastRow="1" w:firstColumn="1" w:lastColumn="1" w:noHBand="0" w:noVBand="0"/>
      </w:tblPr>
      <w:tblGrid>
        <w:gridCol w:w="1349"/>
        <w:gridCol w:w="1399"/>
        <w:gridCol w:w="1119"/>
        <w:gridCol w:w="1259"/>
        <w:gridCol w:w="1259"/>
        <w:gridCol w:w="1258"/>
        <w:gridCol w:w="1540"/>
      </w:tblGrid>
      <w:tr w:rsidR="00104948" w:rsidRPr="00104948" w:rsidTr="00104948">
        <w:trPr>
          <w:trHeight w:val="390"/>
          <w:jc w:val="center"/>
        </w:trPr>
        <w:tc>
          <w:tcPr>
            <w:tcW w:w="134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متغیرهای پژوهش</w:t>
            </w:r>
          </w:p>
        </w:tc>
        <w:tc>
          <w:tcPr>
            <w:tcW w:w="139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lang w:bidi="fa-IR"/>
              </w:rPr>
            </w:pPr>
            <w:r w:rsidRPr="00104948">
              <w:rPr>
                <w:sz w:val="24"/>
                <w:szCs w:val="24"/>
                <w:rtl/>
                <w:lang w:bidi="fa-IR"/>
              </w:rPr>
              <w:t>آماره</w:t>
            </w:r>
            <w:r w:rsidRPr="00104948">
              <w:rPr>
                <w:sz w:val="24"/>
                <w:szCs w:val="24"/>
                <w:lang w:bidi="fa-IR"/>
              </w:rPr>
              <w:t xml:space="preserve"> </w:t>
            </w:r>
            <w:r w:rsidRPr="00104948">
              <w:rPr>
                <w:sz w:val="24"/>
                <w:szCs w:val="24"/>
                <w:rtl/>
                <w:lang w:bidi="fa-IR"/>
              </w:rPr>
              <w:t>کولموگروف اسمیرنوف</w:t>
            </w:r>
          </w:p>
        </w:tc>
        <w:tc>
          <w:tcPr>
            <w:tcW w:w="111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سطح معناداری</w:t>
            </w:r>
          </w:p>
        </w:tc>
        <w:tc>
          <w:tcPr>
            <w:tcW w:w="125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ضریب تحمل</w:t>
            </w:r>
          </w:p>
        </w:tc>
        <w:tc>
          <w:tcPr>
            <w:tcW w:w="125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تورم واریانس</w:t>
            </w:r>
          </w:p>
        </w:tc>
        <w:tc>
          <w:tcPr>
            <w:tcW w:w="1258"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همبستگی چندگانه</w:t>
            </w:r>
          </w:p>
        </w:tc>
        <w:tc>
          <w:tcPr>
            <w:tcW w:w="1540"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دوربین واتسون(خودهمبستگی)</w:t>
            </w:r>
          </w:p>
        </w:tc>
      </w:tr>
      <w:tr w:rsidR="00104948" w:rsidRPr="00104948" w:rsidTr="00104948">
        <w:trPr>
          <w:trHeight w:val="379"/>
          <w:jc w:val="center"/>
        </w:trPr>
        <w:tc>
          <w:tcPr>
            <w:tcW w:w="1349" w:type="dxa"/>
            <w:tcBorders>
              <w:top w:val="single" w:sz="4" w:space="0" w:color="auto"/>
              <w:bottom w:val="nil"/>
            </w:tcBorders>
            <w:vAlign w:val="center"/>
          </w:tcPr>
          <w:p w:rsidR="00104948" w:rsidRPr="00104948" w:rsidRDefault="00104948" w:rsidP="00104948">
            <w:pPr>
              <w:bidi/>
              <w:spacing w:after="120"/>
              <w:jc w:val="center"/>
              <w:rPr>
                <w:sz w:val="24"/>
                <w:szCs w:val="24"/>
                <w:rtl/>
              </w:rPr>
            </w:pPr>
            <w:r w:rsidRPr="00104948">
              <w:rPr>
                <w:sz w:val="24"/>
                <w:szCs w:val="24"/>
                <w:rtl/>
              </w:rPr>
              <w:t>ولع مصرف مواد</w:t>
            </w:r>
          </w:p>
        </w:tc>
        <w:tc>
          <w:tcPr>
            <w:tcW w:w="1399"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455</w:t>
            </w:r>
            <w:r w:rsidRPr="00104948">
              <w:rPr>
                <w:sz w:val="24"/>
                <w:szCs w:val="24"/>
                <w:rtl/>
                <w:lang w:bidi="fa-IR"/>
              </w:rPr>
              <w:t>/۱</w:t>
            </w:r>
          </w:p>
        </w:tc>
        <w:tc>
          <w:tcPr>
            <w:tcW w:w="1119"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153</w:t>
            </w:r>
            <w:r w:rsidRPr="00104948">
              <w:rPr>
                <w:sz w:val="24"/>
                <w:szCs w:val="24"/>
                <w:rtl/>
                <w:lang w:bidi="fa-IR"/>
              </w:rPr>
              <w:t>/۰</w:t>
            </w:r>
          </w:p>
        </w:tc>
        <w:tc>
          <w:tcPr>
            <w:tcW w:w="1259"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w:t>
            </w:r>
          </w:p>
        </w:tc>
        <w:tc>
          <w:tcPr>
            <w:tcW w:w="1259"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w:t>
            </w:r>
          </w:p>
        </w:tc>
        <w:tc>
          <w:tcPr>
            <w:tcW w:w="1258" w:type="dxa"/>
            <w:vMerge w:val="restart"/>
            <w:tcBorders>
              <w:top w:val="single" w:sz="4" w:space="0" w:color="auto"/>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658</w:t>
            </w:r>
            <w:r w:rsidRPr="00104948">
              <w:rPr>
                <w:sz w:val="24"/>
                <w:szCs w:val="24"/>
                <w:rtl/>
                <w:lang w:bidi="fa-IR"/>
              </w:rPr>
              <w:t>/۰</w:t>
            </w:r>
          </w:p>
        </w:tc>
        <w:tc>
          <w:tcPr>
            <w:tcW w:w="1540" w:type="dxa"/>
            <w:vMerge w:val="restart"/>
            <w:tcBorders>
              <w:top w:val="single" w:sz="4" w:space="0" w:color="auto"/>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984</w:t>
            </w:r>
            <w:r w:rsidRPr="00104948">
              <w:rPr>
                <w:sz w:val="24"/>
                <w:szCs w:val="24"/>
                <w:rtl/>
                <w:lang w:bidi="fa-IR"/>
              </w:rPr>
              <w:t>/۱</w:t>
            </w:r>
          </w:p>
        </w:tc>
      </w:tr>
      <w:tr w:rsidR="00104948" w:rsidRPr="00104948" w:rsidTr="00104948">
        <w:trPr>
          <w:trHeight w:val="390"/>
          <w:jc w:val="center"/>
        </w:trPr>
        <w:tc>
          <w:tcPr>
            <w:tcW w:w="1349" w:type="dxa"/>
            <w:tcBorders>
              <w:top w:val="nil"/>
              <w:bottom w:val="nil"/>
            </w:tcBorders>
            <w:vAlign w:val="center"/>
          </w:tcPr>
          <w:p w:rsidR="00104948" w:rsidRPr="00104948" w:rsidRDefault="00104948" w:rsidP="00104948">
            <w:pPr>
              <w:bidi/>
              <w:spacing w:after="120"/>
              <w:jc w:val="center"/>
              <w:rPr>
                <w:sz w:val="24"/>
                <w:szCs w:val="24"/>
                <w:rtl/>
              </w:rPr>
            </w:pPr>
            <w:r w:rsidRPr="00104948">
              <w:rPr>
                <w:sz w:val="24"/>
                <w:szCs w:val="24"/>
                <w:rtl/>
              </w:rPr>
              <w:lastRenderedPageBreak/>
              <w:t>شفقت به خود</w:t>
            </w:r>
          </w:p>
        </w:tc>
        <w:tc>
          <w:tcPr>
            <w:tcW w:w="1399"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243</w:t>
            </w:r>
            <w:r w:rsidRPr="00104948">
              <w:rPr>
                <w:sz w:val="24"/>
                <w:szCs w:val="24"/>
                <w:rtl/>
                <w:lang w:bidi="fa-IR"/>
              </w:rPr>
              <w:t>/۱</w:t>
            </w:r>
          </w:p>
        </w:tc>
        <w:tc>
          <w:tcPr>
            <w:tcW w:w="1119"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189</w:t>
            </w:r>
            <w:r w:rsidRPr="00104948">
              <w:rPr>
                <w:sz w:val="24"/>
                <w:szCs w:val="24"/>
                <w:rtl/>
                <w:lang w:bidi="fa-IR"/>
              </w:rPr>
              <w:t>/۰</w:t>
            </w:r>
          </w:p>
        </w:tc>
        <w:tc>
          <w:tcPr>
            <w:tcW w:w="1259"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727</w:t>
            </w:r>
            <w:r w:rsidRPr="00104948">
              <w:rPr>
                <w:sz w:val="24"/>
                <w:szCs w:val="24"/>
                <w:rtl/>
                <w:lang w:bidi="fa-IR"/>
              </w:rPr>
              <w:t>/۰</w:t>
            </w:r>
          </w:p>
        </w:tc>
        <w:tc>
          <w:tcPr>
            <w:tcW w:w="1259"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376</w:t>
            </w:r>
            <w:r w:rsidRPr="00104948">
              <w:rPr>
                <w:sz w:val="24"/>
                <w:szCs w:val="24"/>
                <w:rtl/>
                <w:lang w:bidi="fa-IR"/>
              </w:rPr>
              <w:t>/۱</w:t>
            </w:r>
          </w:p>
        </w:tc>
        <w:tc>
          <w:tcPr>
            <w:tcW w:w="1258" w:type="dxa"/>
            <w:vMerge/>
            <w:vAlign w:val="center"/>
          </w:tcPr>
          <w:p w:rsidR="00104948" w:rsidRPr="00104948" w:rsidRDefault="00104948" w:rsidP="00104948">
            <w:pPr>
              <w:bidi/>
              <w:spacing w:after="120"/>
              <w:jc w:val="center"/>
              <w:rPr>
                <w:sz w:val="24"/>
                <w:szCs w:val="24"/>
                <w:rtl/>
                <w:lang w:bidi="fa-IR"/>
              </w:rPr>
            </w:pPr>
          </w:p>
        </w:tc>
        <w:tc>
          <w:tcPr>
            <w:tcW w:w="1540" w:type="dxa"/>
            <w:vMerge/>
            <w:vAlign w:val="center"/>
          </w:tcPr>
          <w:p w:rsidR="00104948" w:rsidRPr="00104948" w:rsidRDefault="00104948" w:rsidP="00104948">
            <w:pPr>
              <w:bidi/>
              <w:spacing w:after="120"/>
              <w:jc w:val="center"/>
              <w:rPr>
                <w:sz w:val="24"/>
                <w:szCs w:val="24"/>
                <w:rtl/>
                <w:lang w:bidi="fa-IR"/>
              </w:rPr>
            </w:pPr>
          </w:p>
        </w:tc>
      </w:tr>
      <w:tr w:rsidR="00104948" w:rsidRPr="00104948" w:rsidTr="00104948">
        <w:trPr>
          <w:trHeight w:val="756"/>
          <w:jc w:val="center"/>
        </w:trPr>
        <w:tc>
          <w:tcPr>
            <w:tcW w:w="1349" w:type="dxa"/>
            <w:tcBorders>
              <w:top w:val="nil"/>
            </w:tcBorders>
            <w:vAlign w:val="center"/>
          </w:tcPr>
          <w:p w:rsidR="00104948" w:rsidRPr="00104948" w:rsidRDefault="00104948" w:rsidP="00104948">
            <w:pPr>
              <w:bidi/>
              <w:spacing w:after="120"/>
              <w:jc w:val="center"/>
              <w:rPr>
                <w:sz w:val="24"/>
                <w:szCs w:val="24"/>
                <w:rtl/>
              </w:rPr>
            </w:pPr>
            <w:r w:rsidRPr="00104948">
              <w:rPr>
                <w:sz w:val="24"/>
                <w:szCs w:val="24"/>
                <w:rtl/>
              </w:rPr>
              <w:t>تنظ</w:t>
            </w:r>
            <w:r w:rsidRPr="00104948">
              <w:rPr>
                <w:rFonts w:hint="cs"/>
                <w:sz w:val="24"/>
                <w:szCs w:val="24"/>
                <w:rtl/>
              </w:rPr>
              <w:t>ی</w:t>
            </w:r>
            <w:r w:rsidRPr="00104948">
              <w:rPr>
                <w:rFonts w:hint="eastAsia"/>
                <w:sz w:val="24"/>
                <w:szCs w:val="24"/>
                <w:rtl/>
              </w:rPr>
              <w:t>م</w:t>
            </w:r>
            <w:r w:rsidRPr="00104948">
              <w:rPr>
                <w:sz w:val="24"/>
                <w:szCs w:val="24"/>
                <w:rtl/>
              </w:rPr>
              <w:t xml:space="preserve"> ه</w:t>
            </w:r>
            <w:r w:rsidRPr="00104948">
              <w:rPr>
                <w:rFonts w:hint="cs"/>
                <w:sz w:val="24"/>
                <w:szCs w:val="24"/>
                <w:rtl/>
              </w:rPr>
              <w:t>ی</w:t>
            </w:r>
            <w:r w:rsidRPr="00104948">
              <w:rPr>
                <w:rFonts w:hint="eastAsia"/>
                <w:sz w:val="24"/>
                <w:szCs w:val="24"/>
                <w:rtl/>
              </w:rPr>
              <w:t>جان</w:t>
            </w:r>
            <w:r w:rsidRPr="00104948">
              <w:rPr>
                <w:rFonts w:hint="cs"/>
                <w:sz w:val="24"/>
                <w:szCs w:val="24"/>
                <w:rtl/>
              </w:rPr>
              <w:t>ی</w:t>
            </w:r>
          </w:p>
        </w:tc>
        <w:tc>
          <w:tcPr>
            <w:tcW w:w="1399" w:type="dxa"/>
            <w:tcBorders>
              <w:top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067</w:t>
            </w:r>
            <w:r w:rsidRPr="00104948">
              <w:rPr>
                <w:sz w:val="24"/>
                <w:szCs w:val="24"/>
                <w:rtl/>
                <w:lang w:bidi="fa-IR"/>
              </w:rPr>
              <w:t>/۱</w:t>
            </w:r>
          </w:p>
        </w:tc>
        <w:tc>
          <w:tcPr>
            <w:tcW w:w="1119" w:type="dxa"/>
            <w:tcBorders>
              <w:top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105</w:t>
            </w:r>
            <w:r w:rsidRPr="00104948">
              <w:rPr>
                <w:sz w:val="24"/>
                <w:szCs w:val="24"/>
                <w:rtl/>
                <w:lang w:bidi="fa-IR"/>
              </w:rPr>
              <w:t>/۰</w:t>
            </w:r>
          </w:p>
        </w:tc>
        <w:tc>
          <w:tcPr>
            <w:tcW w:w="1259" w:type="dxa"/>
            <w:tcBorders>
              <w:top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727</w:t>
            </w:r>
            <w:r w:rsidRPr="00104948">
              <w:rPr>
                <w:sz w:val="24"/>
                <w:szCs w:val="24"/>
                <w:rtl/>
                <w:lang w:bidi="fa-IR"/>
              </w:rPr>
              <w:t>/۰</w:t>
            </w:r>
          </w:p>
        </w:tc>
        <w:tc>
          <w:tcPr>
            <w:tcW w:w="1259" w:type="dxa"/>
            <w:tcBorders>
              <w:top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376</w:t>
            </w:r>
            <w:r w:rsidRPr="00104948">
              <w:rPr>
                <w:sz w:val="24"/>
                <w:szCs w:val="24"/>
                <w:rtl/>
                <w:lang w:bidi="fa-IR"/>
              </w:rPr>
              <w:t>/۱</w:t>
            </w:r>
          </w:p>
        </w:tc>
        <w:tc>
          <w:tcPr>
            <w:tcW w:w="1258" w:type="dxa"/>
            <w:vMerge/>
            <w:vAlign w:val="center"/>
          </w:tcPr>
          <w:p w:rsidR="00104948" w:rsidRPr="00104948" w:rsidRDefault="00104948" w:rsidP="00104948">
            <w:pPr>
              <w:bidi/>
              <w:spacing w:after="120"/>
              <w:jc w:val="center"/>
              <w:rPr>
                <w:sz w:val="24"/>
                <w:szCs w:val="24"/>
                <w:rtl/>
                <w:lang w:bidi="fa-IR"/>
              </w:rPr>
            </w:pPr>
          </w:p>
        </w:tc>
        <w:tc>
          <w:tcPr>
            <w:tcW w:w="1540" w:type="dxa"/>
            <w:vMerge/>
            <w:vAlign w:val="center"/>
          </w:tcPr>
          <w:p w:rsidR="00104948" w:rsidRPr="00104948" w:rsidRDefault="00104948" w:rsidP="00104948">
            <w:pPr>
              <w:bidi/>
              <w:spacing w:after="120"/>
              <w:jc w:val="center"/>
              <w:rPr>
                <w:sz w:val="24"/>
                <w:szCs w:val="24"/>
                <w:rtl/>
                <w:lang w:bidi="fa-IR"/>
              </w:rPr>
            </w:pPr>
          </w:p>
        </w:tc>
      </w:tr>
    </w:tbl>
    <w:p w:rsidR="00166B3A" w:rsidRDefault="00166B3A" w:rsidP="00104948">
      <w:pPr>
        <w:bidi/>
        <w:spacing w:after="120"/>
        <w:jc w:val="both"/>
        <w:rPr>
          <w:rtl/>
          <w:lang w:bidi="fa-IR"/>
        </w:rPr>
      </w:pPr>
    </w:p>
    <w:p w:rsidR="00166B3A" w:rsidRPr="00166B3A" w:rsidRDefault="00166B3A" w:rsidP="00166B3A">
      <w:pPr>
        <w:bidi/>
        <w:jc w:val="both"/>
        <w:rPr>
          <w:rtl/>
          <w:lang w:bidi="fa-IR"/>
        </w:rPr>
      </w:pPr>
      <w:r w:rsidRPr="00166B3A">
        <w:rPr>
          <w:rtl/>
          <w:lang w:bidi="fa-IR"/>
        </w:rPr>
        <w:t>نتا</w:t>
      </w:r>
      <w:r w:rsidRPr="00166B3A">
        <w:rPr>
          <w:rFonts w:hint="cs"/>
          <w:rtl/>
          <w:lang w:bidi="fa-IR"/>
        </w:rPr>
        <w:t>ی</w:t>
      </w:r>
      <w:r w:rsidRPr="00166B3A">
        <w:rPr>
          <w:rFonts w:hint="eastAsia"/>
          <w:rtl/>
          <w:lang w:bidi="fa-IR"/>
        </w:rPr>
        <w:t>ج</w:t>
      </w:r>
      <w:r w:rsidRPr="00166B3A">
        <w:rPr>
          <w:rtl/>
          <w:lang w:bidi="fa-IR"/>
        </w:rPr>
        <w:t xml:space="preserve"> آزمون کولموگروف-اسم</w:t>
      </w:r>
      <w:r w:rsidRPr="00166B3A">
        <w:rPr>
          <w:rFonts w:hint="cs"/>
          <w:rtl/>
          <w:lang w:bidi="fa-IR"/>
        </w:rPr>
        <w:t>ی</w:t>
      </w:r>
      <w:r w:rsidRPr="00166B3A">
        <w:rPr>
          <w:rFonts w:hint="eastAsia"/>
          <w:rtl/>
          <w:lang w:bidi="fa-IR"/>
        </w:rPr>
        <w:t>رنوف</w:t>
      </w:r>
      <w:r w:rsidRPr="00166B3A">
        <w:rPr>
          <w:rtl/>
          <w:lang w:bidi="fa-IR"/>
        </w:rPr>
        <w:t xml:space="preserve"> تک‌نمونه‌ا</w:t>
      </w:r>
      <w:r w:rsidRPr="00166B3A">
        <w:rPr>
          <w:rFonts w:hint="cs"/>
          <w:rtl/>
          <w:lang w:bidi="fa-IR"/>
        </w:rPr>
        <w:t>ی</w:t>
      </w:r>
      <w:r>
        <w:rPr>
          <w:rFonts w:hint="cs"/>
          <w:rtl/>
          <w:lang w:bidi="fa-IR"/>
        </w:rPr>
        <w:t xml:space="preserve"> در جدول فوق</w:t>
      </w:r>
      <w:r w:rsidRPr="00166B3A">
        <w:rPr>
          <w:rtl/>
          <w:lang w:bidi="fa-IR"/>
        </w:rPr>
        <w:t xml:space="preserve"> نشان داد توز</w:t>
      </w:r>
      <w:r w:rsidRPr="00166B3A">
        <w:rPr>
          <w:rFonts w:hint="cs"/>
          <w:rtl/>
          <w:lang w:bidi="fa-IR"/>
        </w:rPr>
        <w:t>ی</w:t>
      </w:r>
      <w:r w:rsidRPr="00166B3A">
        <w:rPr>
          <w:rFonts w:hint="eastAsia"/>
          <w:rtl/>
          <w:lang w:bidi="fa-IR"/>
        </w:rPr>
        <w:t>ع</w:t>
      </w:r>
      <w:r w:rsidRPr="00166B3A">
        <w:rPr>
          <w:rtl/>
          <w:lang w:bidi="fa-IR"/>
        </w:rPr>
        <w:t xml:space="preserve"> نمرات متغ</w:t>
      </w:r>
      <w:r w:rsidRPr="00166B3A">
        <w:rPr>
          <w:rFonts w:hint="cs"/>
          <w:rtl/>
          <w:lang w:bidi="fa-IR"/>
        </w:rPr>
        <w:t>ی</w:t>
      </w:r>
      <w:r w:rsidRPr="00166B3A">
        <w:rPr>
          <w:rFonts w:hint="eastAsia"/>
          <w:rtl/>
          <w:lang w:bidi="fa-IR"/>
        </w:rPr>
        <w:t>رها</w:t>
      </w:r>
      <w:r w:rsidRPr="00166B3A">
        <w:rPr>
          <w:rFonts w:hint="cs"/>
          <w:rtl/>
          <w:lang w:bidi="fa-IR"/>
        </w:rPr>
        <w:t>ی</w:t>
      </w:r>
      <w:r w:rsidRPr="00166B3A">
        <w:rPr>
          <w:rtl/>
          <w:lang w:bidi="fa-IR"/>
        </w:rPr>
        <w:t xml:space="preserve"> پژوهش طب</w:t>
      </w:r>
      <w:r w:rsidRPr="00166B3A">
        <w:rPr>
          <w:rFonts w:hint="cs"/>
          <w:rtl/>
          <w:lang w:bidi="fa-IR"/>
        </w:rPr>
        <w:t>ی</w:t>
      </w:r>
      <w:r w:rsidRPr="00166B3A">
        <w:rPr>
          <w:rFonts w:hint="eastAsia"/>
          <w:rtl/>
          <w:lang w:bidi="fa-IR"/>
        </w:rPr>
        <w:t>ع</w:t>
      </w:r>
      <w:r w:rsidRPr="00166B3A">
        <w:rPr>
          <w:rFonts w:hint="cs"/>
          <w:rtl/>
          <w:lang w:bidi="fa-IR"/>
        </w:rPr>
        <w:t>ی</w:t>
      </w:r>
      <w:r w:rsidRPr="00166B3A">
        <w:rPr>
          <w:rtl/>
          <w:lang w:bidi="fa-IR"/>
        </w:rPr>
        <w:t xml:space="preserve"> است (</w:t>
      </w:r>
      <w:r>
        <w:rPr>
          <w:rFonts w:hint="cs"/>
          <w:rtl/>
          <w:lang w:bidi="fa-IR"/>
        </w:rPr>
        <w:t>05/0</w:t>
      </w:r>
      <w:r w:rsidRPr="00166B3A">
        <w:rPr>
          <w:lang w:bidi="fa-IR"/>
        </w:rPr>
        <w:t>p &gt;</w:t>
      </w:r>
      <w:r w:rsidRPr="00166B3A">
        <w:rPr>
          <w:rtl/>
          <w:lang w:bidi="fa-IR"/>
        </w:rPr>
        <w:t>). همچن</w:t>
      </w:r>
      <w:r w:rsidRPr="00166B3A">
        <w:rPr>
          <w:rFonts w:hint="cs"/>
          <w:rtl/>
          <w:lang w:bidi="fa-IR"/>
        </w:rPr>
        <w:t>ی</w:t>
      </w:r>
      <w:r w:rsidRPr="00166B3A">
        <w:rPr>
          <w:rFonts w:hint="eastAsia"/>
          <w:rtl/>
          <w:lang w:bidi="fa-IR"/>
        </w:rPr>
        <w:t>ن</w:t>
      </w:r>
      <w:r w:rsidRPr="00166B3A">
        <w:rPr>
          <w:rtl/>
          <w:lang w:bidi="fa-IR"/>
        </w:rPr>
        <w:t xml:space="preserve"> مقاد</w:t>
      </w:r>
      <w:r w:rsidRPr="00166B3A">
        <w:rPr>
          <w:rFonts w:hint="cs"/>
          <w:rtl/>
          <w:lang w:bidi="fa-IR"/>
        </w:rPr>
        <w:t>ی</w:t>
      </w:r>
      <w:r w:rsidRPr="00166B3A">
        <w:rPr>
          <w:rFonts w:hint="eastAsia"/>
          <w:rtl/>
          <w:lang w:bidi="fa-IR"/>
        </w:rPr>
        <w:t>ر</w:t>
      </w:r>
      <w:r w:rsidRPr="00166B3A">
        <w:rPr>
          <w:rtl/>
          <w:lang w:bidi="fa-IR"/>
        </w:rPr>
        <w:t xml:space="preserve"> تولرانس و عامل تورم وار</w:t>
      </w:r>
      <w:r w:rsidRPr="00166B3A">
        <w:rPr>
          <w:rFonts w:hint="cs"/>
          <w:rtl/>
          <w:lang w:bidi="fa-IR"/>
        </w:rPr>
        <w:t>ی</w:t>
      </w:r>
      <w:r w:rsidRPr="00166B3A">
        <w:rPr>
          <w:rFonts w:hint="eastAsia"/>
          <w:rtl/>
          <w:lang w:bidi="fa-IR"/>
        </w:rPr>
        <w:t>انس</w:t>
      </w:r>
      <w:r w:rsidRPr="00166B3A">
        <w:rPr>
          <w:rtl/>
          <w:lang w:bidi="fa-IR"/>
        </w:rPr>
        <w:t xml:space="preserve"> نشان دادند ه</w:t>
      </w:r>
      <w:r w:rsidRPr="00166B3A">
        <w:rPr>
          <w:rFonts w:hint="cs"/>
          <w:rtl/>
          <w:lang w:bidi="fa-IR"/>
        </w:rPr>
        <w:t>ی</w:t>
      </w:r>
      <w:r w:rsidRPr="00166B3A">
        <w:rPr>
          <w:rFonts w:hint="eastAsia"/>
          <w:rtl/>
          <w:lang w:bidi="fa-IR"/>
        </w:rPr>
        <w:t>چ‌</w:t>
      </w:r>
      <w:r w:rsidRPr="00166B3A">
        <w:rPr>
          <w:rFonts w:hint="cs"/>
          <w:rtl/>
          <w:lang w:bidi="fa-IR"/>
        </w:rPr>
        <w:t>ی</w:t>
      </w:r>
      <w:r w:rsidRPr="00166B3A">
        <w:rPr>
          <w:rFonts w:hint="eastAsia"/>
          <w:rtl/>
          <w:lang w:bidi="fa-IR"/>
        </w:rPr>
        <w:t>ک</w:t>
      </w:r>
      <w:r w:rsidRPr="00166B3A">
        <w:rPr>
          <w:rtl/>
          <w:lang w:bidi="fa-IR"/>
        </w:rPr>
        <w:t xml:space="preserve"> از ضرا</w:t>
      </w:r>
      <w:r w:rsidRPr="00166B3A">
        <w:rPr>
          <w:rFonts w:hint="cs"/>
          <w:rtl/>
          <w:lang w:bidi="fa-IR"/>
        </w:rPr>
        <w:t>ی</w:t>
      </w:r>
      <w:r w:rsidRPr="00166B3A">
        <w:rPr>
          <w:rFonts w:hint="eastAsia"/>
          <w:rtl/>
          <w:lang w:bidi="fa-IR"/>
        </w:rPr>
        <w:t>ب</w:t>
      </w:r>
      <w:r w:rsidRPr="00166B3A">
        <w:rPr>
          <w:rtl/>
          <w:lang w:bidi="fa-IR"/>
        </w:rPr>
        <w:t xml:space="preserve"> تحمل نزد</w:t>
      </w:r>
      <w:r w:rsidRPr="00166B3A">
        <w:rPr>
          <w:rFonts w:hint="cs"/>
          <w:rtl/>
          <w:lang w:bidi="fa-IR"/>
        </w:rPr>
        <w:t>ی</w:t>
      </w:r>
      <w:r w:rsidRPr="00166B3A">
        <w:rPr>
          <w:rFonts w:hint="eastAsia"/>
          <w:rtl/>
          <w:lang w:bidi="fa-IR"/>
        </w:rPr>
        <w:t>ک</w:t>
      </w:r>
      <w:r w:rsidRPr="00166B3A">
        <w:rPr>
          <w:rtl/>
          <w:lang w:bidi="fa-IR"/>
        </w:rPr>
        <w:t xml:space="preserve"> به صفر و ه</w:t>
      </w:r>
      <w:r w:rsidRPr="00166B3A">
        <w:rPr>
          <w:rFonts w:hint="cs"/>
          <w:rtl/>
          <w:lang w:bidi="fa-IR"/>
        </w:rPr>
        <w:t>ی</w:t>
      </w:r>
      <w:r w:rsidRPr="00166B3A">
        <w:rPr>
          <w:rFonts w:hint="eastAsia"/>
          <w:rtl/>
          <w:lang w:bidi="fa-IR"/>
        </w:rPr>
        <w:t>چ‌کدام</w:t>
      </w:r>
      <w:r w:rsidRPr="00166B3A">
        <w:rPr>
          <w:rtl/>
          <w:lang w:bidi="fa-IR"/>
        </w:rPr>
        <w:t xml:space="preserve"> از شاخص‌ها</w:t>
      </w:r>
      <w:r w:rsidRPr="00166B3A">
        <w:rPr>
          <w:rFonts w:hint="cs"/>
          <w:rtl/>
          <w:lang w:bidi="fa-IR"/>
        </w:rPr>
        <w:t>ی</w:t>
      </w:r>
      <w:r w:rsidRPr="00166B3A">
        <w:rPr>
          <w:rtl/>
          <w:lang w:bidi="fa-IR"/>
        </w:rPr>
        <w:t xml:space="preserve"> تورم وار</w:t>
      </w:r>
      <w:r w:rsidRPr="00166B3A">
        <w:rPr>
          <w:rFonts w:hint="cs"/>
          <w:rtl/>
          <w:lang w:bidi="fa-IR"/>
        </w:rPr>
        <w:t>ی</w:t>
      </w:r>
      <w:r w:rsidRPr="00166B3A">
        <w:rPr>
          <w:rFonts w:hint="eastAsia"/>
          <w:rtl/>
          <w:lang w:bidi="fa-IR"/>
        </w:rPr>
        <w:t>انس</w:t>
      </w:r>
      <w:r w:rsidRPr="00166B3A">
        <w:rPr>
          <w:rtl/>
          <w:lang w:bidi="fa-IR"/>
        </w:rPr>
        <w:t xml:space="preserve"> بزرگ‌تر از ۱۰ ن</w:t>
      </w:r>
      <w:r w:rsidRPr="00166B3A">
        <w:rPr>
          <w:rFonts w:hint="cs"/>
          <w:rtl/>
          <w:lang w:bidi="fa-IR"/>
        </w:rPr>
        <w:t>ی</w:t>
      </w:r>
      <w:r w:rsidRPr="00166B3A">
        <w:rPr>
          <w:rFonts w:hint="eastAsia"/>
          <w:rtl/>
          <w:lang w:bidi="fa-IR"/>
        </w:rPr>
        <w:t>ستند؛</w:t>
      </w:r>
      <w:r w:rsidRPr="00166B3A">
        <w:rPr>
          <w:rtl/>
          <w:lang w:bidi="fa-IR"/>
        </w:rPr>
        <w:t xml:space="preserve"> بنابرا</w:t>
      </w:r>
      <w:r w:rsidRPr="00166B3A">
        <w:rPr>
          <w:rFonts w:hint="cs"/>
          <w:rtl/>
          <w:lang w:bidi="fa-IR"/>
        </w:rPr>
        <w:t>ی</w:t>
      </w:r>
      <w:r w:rsidRPr="00166B3A">
        <w:rPr>
          <w:rFonts w:hint="eastAsia"/>
          <w:rtl/>
          <w:lang w:bidi="fa-IR"/>
        </w:rPr>
        <w:t>ن</w:t>
      </w:r>
      <w:r w:rsidRPr="00166B3A">
        <w:rPr>
          <w:rtl/>
          <w:lang w:bidi="fa-IR"/>
        </w:rPr>
        <w:t xml:space="preserve"> م</w:t>
      </w:r>
      <w:r w:rsidRPr="00166B3A">
        <w:rPr>
          <w:rFonts w:hint="eastAsia"/>
          <w:rtl/>
          <w:lang w:bidi="fa-IR"/>
        </w:rPr>
        <w:t>شکل</w:t>
      </w:r>
      <w:r w:rsidRPr="00166B3A">
        <w:rPr>
          <w:rtl/>
          <w:lang w:bidi="fa-IR"/>
        </w:rPr>
        <w:t xml:space="preserve"> هم‌خط</w:t>
      </w:r>
      <w:r w:rsidRPr="00166B3A">
        <w:rPr>
          <w:rFonts w:hint="cs"/>
          <w:rtl/>
          <w:lang w:bidi="fa-IR"/>
        </w:rPr>
        <w:t>ی</w:t>
      </w:r>
      <w:r w:rsidRPr="00166B3A">
        <w:rPr>
          <w:rtl/>
          <w:lang w:bidi="fa-IR"/>
        </w:rPr>
        <w:t xml:space="preserve"> چندگانه وجود ندارد. ضر</w:t>
      </w:r>
      <w:r w:rsidRPr="00166B3A">
        <w:rPr>
          <w:rFonts w:hint="cs"/>
          <w:rtl/>
          <w:lang w:bidi="fa-IR"/>
        </w:rPr>
        <w:t>ی</w:t>
      </w:r>
      <w:r w:rsidRPr="00166B3A">
        <w:rPr>
          <w:rFonts w:hint="eastAsia"/>
          <w:rtl/>
          <w:lang w:bidi="fa-IR"/>
        </w:rPr>
        <w:t>ب</w:t>
      </w:r>
      <w:r w:rsidRPr="00166B3A">
        <w:rPr>
          <w:rtl/>
          <w:lang w:bidi="fa-IR"/>
        </w:rPr>
        <w:t xml:space="preserve"> همبستگ</w:t>
      </w:r>
      <w:r w:rsidRPr="00166B3A">
        <w:rPr>
          <w:rFonts w:hint="cs"/>
          <w:rtl/>
          <w:lang w:bidi="fa-IR"/>
        </w:rPr>
        <w:t>ی</w:t>
      </w:r>
      <w:r w:rsidRPr="00166B3A">
        <w:rPr>
          <w:rtl/>
          <w:lang w:bidi="fa-IR"/>
        </w:rPr>
        <w:t xml:space="preserve"> چندگانه ب</w:t>
      </w:r>
      <w:r w:rsidRPr="00166B3A">
        <w:rPr>
          <w:rFonts w:hint="cs"/>
          <w:rtl/>
          <w:lang w:bidi="fa-IR"/>
        </w:rPr>
        <w:t>ی</w:t>
      </w:r>
      <w:r w:rsidRPr="00166B3A">
        <w:rPr>
          <w:rFonts w:hint="eastAsia"/>
          <w:rtl/>
          <w:lang w:bidi="fa-IR"/>
        </w:rPr>
        <w:t>ن</w:t>
      </w:r>
      <w:r w:rsidRPr="00166B3A">
        <w:rPr>
          <w:rtl/>
          <w:lang w:bidi="fa-IR"/>
        </w:rPr>
        <w:t xml:space="preserve"> شفقت به خود و تنظ</w:t>
      </w:r>
      <w:r w:rsidRPr="00166B3A">
        <w:rPr>
          <w:rFonts w:hint="cs"/>
          <w:rtl/>
          <w:lang w:bidi="fa-IR"/>
        </w:rPr>
        <w:t>ی</w:t>
      </w:r>
      <w:r w:rsidRPr="00166B3A">
        <w:rPr>
          <w:rFonts w:hint="eastAsia"/>
          <w:rtl/>
          <w:lang w:bidi="fa-IR"/>
        </w:rPr>
        <w:t>م</w:t>
      </w:r>
      <w:r w:rsidRPr="00166B3A">
        <w:rPr>
          <w:rtl/>
          <w:lang w:bidi="fa-IR"/>
        </w:rPr>
        <w:t xml:space="preserve"> ه</w:t>
      </w:r>
      <w:r w:rsidRPr="00166B3A">
        <w:rPr>
          <w:rFonts w:hint="cs"/>
          <w:rtl/>
          <w:lang w:bidi="fa-IR"/>
        </w:rPr>
        <w:t>ی</w:t>
      </w:r>
      <w:r w:rsidRPr="00166B3A">
        <w:rPr>
          <w:rFonts w:hint="eastAsia"/>
          <w:rtl/>
          <w:lang w:bidi="fa-IR"/>
        </w:rPr>
        <w:t>جان</w:t>
      </w:r>
      <w:r w:rsidRPr="00166B3A">
        <w:rPr>
          <w:rFonts w:hint="cs"/>
          <w:rtl/>
          <w:lang w:bidi="fa-IR"/>
        </w:rPr>
        <w:t>ی</w:t>
      </w:r>
      <w:r w:rsidRPr="00166B3A">
        <w:rPr>
          <w:rtl/>
          <w:lang w:bidi="fa-IR"/>
        </w:rPr>
        <w:t xml:space="preserve"> با ولع مصرف </w:t>
      </w:r>
      <w:r>
        <w:rPr>
          <w:rFonts w:hint="cs"/>
          <w:rtl/>
          <w:lang w:bidi="fa-IR"/>
        </w:rPr>
        <w:t>658/0</w:t>
      </w:r>
      <w:r w:rsidRPr="00166B3A">
        <w:rPr>
          <w:rtl/>
          <w:lang w:bidi="fa-IR"/>
        </w:rPr>
        <w:t xml:space="preserve"> به دست آمد. آماره دورب</w:t>
      </w:r>
      <w:r w:rsidRPr="00166B3A">
        <w:rPr>
          <w:rFonts w:hint="cs"/>
          <w:rtl/>
          <w:lang w:bidi="fa-IR"/>
        </w:rPr>
        <w:t>ی</w:t>
      </w:r>
      <w:r w:rsidRPr="00166B3A">
        <w:rPr>
          <w:rFonts w:hint="eastAsia"/>
          <w:rtl/>
          <w:lang w:bidi="fa-IR"/>
        </w:rPr>
        <w:t>ن</w:t>
      </w:r>
      <w:r w:rsidRPr="00166B3A">
        <w:rPr>
          <w:rtl/>
          <w:lang w:bidi="fa-IR"/>
        </w:rPr>
        <w:t>-واتسون ن</w:t>
      </w:r>
      <w:r w:rsidRPr="00166B3A">
        <w:rPr>
          <w:rFonts w:hint="cs"/>
          <w:rtl/>
          <w:lang w:bidi="fa-IR"/>
        </w:rPr>
        <w:t>ی</w:t>
      </w:r>
      <w:r w:rsidRPr="00166B3A">
        <w:rPr>
          <w:rFonts w:hint="eastAsia"/>
          <w:rtl/>
          <w:lang w:bidi="fa-IR"/>
        </w:rPr>
        <w:t>ز</w:t>
      </w:r>
      <w:r w:rsidRPr="00166B3A">
        <w:rPr>
          <w:rtl/>
          <w:lang w:bidi="fa-IR"/>
        </w:rPr>
        <w:t xml:space="preserve"> ب</w:t>
      </w:r>
      <w:r w:rsidRPr="00166B3A">
        <w:rPr>
          <w:rFonts w:hint="cs"/>
          <w:rtl/>
          <w:lang w:bidi="fa-IR"/>
        </w:rPr>
        <w:t>ی</w:t>
      </w:r>
      <w:r w:rsidRPr="00166B3A">
        <w:rPr>
          <w:rFonts w:hint="eastAsia"/>
          <w:rtl/>
          <w:lang w:bidi="fa-IR"/>
        </w:rPr>
        <w:t>ن</w:t>
      </w:r>
      <w:r w:rsidRPr="00166B3A">
        <w:rPr>
          <w:rtl/>
          <w:lang w:bidi="fa-IR"/>
        </w:rPr>
        <w:t xml:space="preserve"> ۱/۵ تا ۲/۵ قرار داشت که استقلال خطاها را تأ</w:t>
      </w:r>
      <w:r w:rsidRPr="00166B3A">
        <w:rPr>
          <w:rFonts w:hint="cs"/>
          <w:rtl/>
          <w:lang w:bidi="fa-IR"/>
        </w:rPr>
        <w:t>یی</w:t>
      </w:r>
      <w:r w:rsidRPr="00166B3A">
        <w:rPr>
          <w:rFonts w:hint="eastAsia"/>
          <w:rtl/>
          <w:lang w:bidi="fa-IR"/>
        </w:rPr>
        <w:t>د</w:t>
      </w:r>
      <w:r w:rsidRPr="00166B3A">
        <w:rPr>
          <w:rtl/>
          <w:lang w:bidi="fa-IR"/>
        </w:rPr>
        <w:t xml:space="preserve"> کرد و استفاده از رگرس</w:t>
      </w:r>
      <w:r w:rsidRPr="00166B3A">
        <w:rPr>
          <w:rFonts w:hint="cs"/>
          <w:rtl/>
          <w:lang w:bidi="fa-IR"/>
        </w:rPr>
        <w:t>ی</w:t>
      </w:r>
      <w:r w:rsidRPr="00166B3A">
        <w:rPr>
          <w:rFonts w:hint="eastAsia"/>
          <w:rtl/>
          <w:lang w:bidi="fa-IR"/>
        </w:rPr>
        <w:t>ون</w:t>
      </w:r>
      <w:r w:rsidRPr="00166B3A">
        <w:rPr>
          <w:rtl/>
          <w:lang w:bidi="fa-IR"/>
        </w:rPr>
        <w:t xml:space="preserve"> خط</w:t>
      </w:r>
      <w:r w:rsidRPr="00166B3A">
        <w:rPr>
          <w:rFonts w:hint="cs"/>
          <w:rtl/>
          <w:lang w:bidi="fa-IR"/>
        </w:rPr>
        <w:t>ی</w:t>
      </w:r>
      <w:r w:rsidRPr="00166B3A">
        <w:rPr>
          <w:rtl/>
          <w:lang w:bidi="fa-IR"/>
        </w:rPr>
        <w:t xml:space="preserve"> را مجاز ساخت.</w:t>
      </w:r>
    </w:p>
    <w:p w:rsidR="00104948" w:rsidRPr="00104948" w:rsidRDefault="00104948" w:rsidP="00166B3A">
      <w:pPr>
        <w:bidi/>
        <w:spacing w:after="120"/>
        <w:jc w:val="both"/>
        <w:rPr>
          <w:rtl/>
          <w:lang w:bidi="fa-IR"/>
        </w:rPr>
      </w:pPr>
      <w:r w:rsidRPr="00104948">
        <w:rPr>
          <w:rtl/>
          <w:lang w:bidi="fa-IR"/>
        </w:rPr>
        <w:t xml:space="preserve"> به‌منظور پاسخگویی به این سؤال که نقش شفقت به خود و تنظ</w:t>
      </w:r>
      <w:r w:rsidRPr="00104948">
        <w:rPr>
          <w:rFonts w:hint="cs"/>
          <w:rtl/>
          <w:lang w:bidi="fa-IR"/>
        </w:rPr>
        <w:t>ی</w:t>
      </w:r>
      <w:r w:rsidRPr="00104948">
        <w:rPr>
          <w:rFonts w:hint="eastAsia"/>
          <w:rtl/>
          <w:lang w:bidi="fa-IR"/>
        </w:rPr>
        <w:t>م</w:t>
      </w:r>
      <w:r w:rsidRPr="00104948">
        <w:rPr>
          <w:rtl/>
          <w:lang w:bidi="fa-IR"/>
        </w:rPr>
        <w:t xml:space="preserve"> ه</w:t>
      </w:r>
      <w:r w:rsidRPr="00104948">
        <w:rPr>
          <w:rFonts w:hint="cs"/>
          <w:rtl/>
          <w:lang w:bidi="fa-IR"/>
        </w:rPr>
        <w:t>ی</w:t>
      </w:r>
      <w:r w:rsidRPr="00104948">
        <w:rPr>
          <w:rFonts w:hint="eastAsia"/>
          <w:rtl/>
          <w:lang w:bidi="fa-IR"/>
        </w:rPr>
        <w:t>جان</w:t>
      </w:r>
      <w:r w:rsidRPr="00104948">
        <w:rPr>
          <w:rFonts w:hint="cs"/>
          <w:rtl/>
          <w:lang w:bidi="fa-IR"/>
        </w:rPr>
        <w:t>ی</w:t>
      </w:r>
      <w:r w:rsidRPr="00104948">
        <w:rPr>
          <w:rtl/>
          <w:lang w:bidi="fa-IR"/>
        </w:rPr>
        <w:t xml:space="preserve"> </w:t>
      </w:r>
      <w:r w:rsidRPr="00104948">
        <w:rPr>
          <w:rFonts w:hint="cs"/>
          <w:rtl/>
          <w:lang w:bidi="fa-IR"/>
        </w:rPr>
        <w:t>در پیش</w:t>
      </w:r>
      <w:r w:rsidRPr="00104948">
        <w:rPr>
          <w:rtl/>
          <w:lang w:bidi="fa-IR"/>
        </w:rPr>
        <w:softHyphen/>
      </w:r>
      <w:r w:rsidRPr="00104948">
        <w:rPr>
          <w:rtl/>
          <w:lang w:bidi="fa-IR"/>
        </w:rPr>
        <w:softHyphen/>
      </w:r>
      <w:r w:rsidRPr="00104948">
        <w:rPr>
          <w:rFonts w:hint="cs"/>
          <w:rtl/>
          <w:lang w:bidi="fa-IR"/>
        </w:rPr>
        <w:t>بینی</w:t>
      </w:r>
      <w:r w:rsidRPr="00104948">
        <w:rPr>
          <w:rtl/>
          <w:lang w:bidi="fa-IR"/>
        </w:rPr>
        <w:t xml:space="preserve"> ولع مصرف مواد در مردان وابسته به مواد مخدر تحت درمان نگهدارنده با متادون</w:t>
      </w:r>
      <w:r w:rsidRPr="00104948">
        <w:rPr>
          <w:rFonts w:hint="cs"/>
          <w:rtl/>
          <w:lang w:bidi="fa-IR"/>
        </w:rPr>
        <w:t xml:space="preserve"> </w:t>
      </w:r>
      <w:r w:rsidRPr="00104948">
        <w:rPr>
          <w:rtl/>
          <w:lang w:bidi="fa-IR"/>
        </w:rPr>
        <w:t>چقدر است؟ از روش تحلیل رگرسیون چندمتغیره به روش هم‌زمان استفاده شد که نتایج در جدول (3) ارائه شده است.</w:t>
      </w:r>
    </w:p>
    <w:p w:rsidR="00104948" w:rsidRPr="00104948" w:rsidRDefault="00104948" w:rsidP="00104948">
      <w:pPr>
        <w:bidi/>
        <w:spacing w:after="120"/>
        <w:jc w:val="center"/>
        <w:rPr>
          <w:b/>
          <w:sz w:val="24"/>
          <w:szCs w:val="24"/>
          <w:lang w:bidi="fa-IR"/>
        </w:rPr>
      </w:pPr>
      <w:bookmarkStart w:id="1" w:name="_Toc75084959"/>
      <w:bookmarkStart w:id="2" w:name="_Toc78628488"/>
      <w:bookmarkStart w:id="3" w:name="_Toc79257936"/>
      <w:r w:rsidRPr="00104948">
        <w:rPr>
          <w:b/>
          <w:sz w:val="24"/>
          <w:szCs w:val="24"/>
          <w:rtl/>
          <w:lang w:bidi="fa-IR"/>
        </w:rPr>
        <w:t xml:space="preserve">جدول (3): ضرایب رگرسیون چندمتغیره </w:t>
      </w:r>
      <w:bookmarkEnd w:id="1"/>
      <w:bookmarkEnd w:id="2"/>
      <w:bookmarkEnd w:id="3"/>
      <w:r w:rsidRPr="00104948">
        <w:rPr>
          <w:b/>
          <w:sz w:val="24"/>
          <w:szCs w:val="24"/>
          <w:rtl/>
          <w:lang w:bidi="fa-IR"/>
        </w:rPr>
        <w:t>ولع مصرف مواد در مردان وابسته به مواد مخدر تحت درمان نگهدارنده با متادون</w:t>
      </w:r>
    </w:p>
    <w:tbl>
      <w:tblPr>
        <w:bidiVisual/>
        <w:tblW w:w="0" w:type="auto"/>
        <w:jc w:val="center"/>
        <w:tblBorders>
          <w:top w:val="single" w:sz="4" w:space="0" w:color="auto"/>
          <w:bottom w:val="single" w:sz="4" w:space="0" w:color="auto"/>
        </w:tblBorders>
        <w:tblLayout w:type="fixed"/>
        <w:tblLook w:val="04A0" w:firstRow="1" w:lastRow="0" w:firstColumn="1" w:lastColumn="0" w:noHBand="0" w:noVBand="1"/>
      </w:tblPr>
      <w:tblGrid>
        <w:gridCol w:w="2385"/>
        <w:gridCol w:w="1189"/>
        <w:gridCol w:w="1472"/>
        <w:gridCol w:w="1571"/>
        <w:gridCol w:w="1058"/>
        <w:gridCol w:w="1058"/>
      </w:tblGrid>
      <w:tr w:rsidR="00104948" w:rsidRPr="00104948" w:rsidTr="00104948">
        <w:trPr>
          <w:trHeight w:val="271"/>
          <w:jc w:val="center"/>
        </w:trPr>
        <w:tc>
          <w:tcPr>
            <w:tcW w:w="2385" w:type="dxa"/>
            <w:vMerge w:val="restart"/>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متغیرهای پیش</w:t>
            </w:r>
            <w:r w:rsidRPr="00104948">
              <w:rPr>
                <w:sz w:val="24"/>
                <w:szCs w:val="24"/>
                <w:rtl/>
                <w:lang w:bidi="fa-IR"/>
              </w:rPr>
              <w:softHyphen/>
              <w:t>بین</w:t>
            </w:r>
          </w:p>
        </w:tc>
        <w:tc>
          <w:tcPr>
            <w:tcW w:w="2661" w:type="dxa"/>
            <w:gridSpan w:val="2"/>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ضرایب غیراستاندارد</w:t>
            </w:r>
          </w:p>
        </w:tc>
        <w:tc>
          <w:tcPr>
            <w:tcW w:w="1571"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ضرایب استاندارد</w:t>
            </w:r>
          </w:p>
        </w:tc>
        <w:tc>
          <w:tcPr>
            <w:tcW w:w="1058" w:type="dxa"/>
            <w:vMerge w:val="restart"/>
            <w:tcBorders>
              <w:top w:val="single" w:sz="4" w:space="0" w:color="auto"/>
              <w:bottom w:val="single" w:sz="4" w:space="0" w:color="auto"/>
            </w:tcBorders>
            <w:vAlign w:val="center"/>
          </w:tcPr>
          <w:p w:rsidR="00104948" w:rsidRPr="00104948" w:rsidRDefault="00104948" w:rsidP="00104948">
            <w:pPr>
              <w:bidi/>
              <w:spacing w:after="120"/>
              <w:jc w:val="center"/>
              <w:rPr>
                <w:sz w:val="24"/>
                <w:szCs w:val="24"/>
                <w:lang w:bidi="fa-IR"/>
              </w:rPr>
            </w:pPr>
            <w:r w:rsidRPr="00104948">
              <w:rPr>
                <w:sz w:val="24"/>
                <w:szCs w:val="24"/>
                <w:rtl/>
                <w:lang w:bidi="fa-IR"/>
              </w:rPr>
              <w:t>تی</w:t>
            </w:r>
          </w:p>
        </w:tc>
        <w:tc>
          <w:tcPr>
            <w:tcW w:w="1058" w:type="dxa"/>
            <w:vMerge w:val="restart"/>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سطح معناداری</w:t>
            </w:r>
          </w:p>
        </w:tc>
      </w:tr>
      <w:tr w:rsidR="00104948" w:rsidRPr="00104948" w:rsidTr="00104948">
        <w:trPr>
          <w:trHeight w:val="270"/>
          <w:jc w:val="center"/>
        </w:trPr>
        <w:tc>
          <w:tcPr>
            <w:tcW w:w="2385" w:type="dxa"/>
            <w:vMerge/>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p>
        </w:tc>
        <w:tc>
          <w:tcPr>
            <w:tcW w:w="1189"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lang w:bidi="fa-IR"/>
              </w:rPr>
            </w:pPr>
            <w:r w:rsidRPr="00104948">
              <w:rPr>
                <w:sz w:val="24"/>
                <w:szCs w:val="24"/>
                <w:rtl/>
                <w:lang w:bidi="fa-IR"/>
              </w:rPr>
              <w:t>ضریب بتا</w:t>
            </w:r>
          </w:p>
        </w:tc>
        <w:tc>
          <w:tcPr>
            <w:tcW w:w="1472"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خطای استاندارد</w:t>
            </w:r>
          </w:p>
        </w:tc>
        <w:tc>
          <w:tcPr>
            <w:tcW w:w="1571" w:type="dxa"/>
            <w:tcBorders>
              <w:top w:val="single" w:sz="4" w:space="0" w:color="auto"/>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ضریب بتا</w:t>
            </w:r>
          </w:p>
        </w:tc>
        <w:tc>
          <w:tcPr>
            <w:tcW w:w="1058" w:type="dxa"/>
            <w:vMerge/>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p>
        </w:tc>
        <w:tc>
          <w:tcPr>
            <w:tcW w:w="1058" w:type="dxa"/>
            <w:vMerge/>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p>
        </w:tc>
      </w:tr>
      <w:tr w:rsidR="00104948" w:rsidRPr="00104948" w:rsidTr="00104948">
        <w:trPr>
          <w:trHeight w:val="271"/>
          <w:jc w:val="center"/>
        </w:trPr>
        <w:tc>
          <w:tcPr>
            <w:tcW w:w="2385"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ثابت</w:t>
            </w:r>
          </w:p>
        </w:tc>
        <w:tc>
          <w:tcPr>
            <w:tcW w:w="1189" w:type="dxa"/>
            <w:tcBorders>
              <w:top w:val="single" w:sz="4" w:space="0" w:color="auto"/>
              <w:bottom w:val="nil"/>
            </w:tcBorders>
            <w:vAlign w:val="center"/>
          </w:tcPr>
          <w:p w:rsidR="00104948" w:rsidRPr="00104948" w:rsidRDefault="00104948" w:rsidP="00104948">
            <w:pPr>
              <w:bidi/>
              <w:spacing w:after="120"/>
              <w:jc w:val="center"/>
              <w:rPr>
                <w:sz w:val="24"/>
                <w:szCs w:val="24"/>
                <w:lang w:bidi="fa-IR"/>
              </w:rPr>
            </w:pPr>
            <w:r w:rsidRPr="00104948">
              <w:rPr>
                <w:rFonts w:hint="cs"/>
                <w:sz w:val="24"/>
                <w:szCs w:val="24"/>
                <w:rtl/>
                <w:lang w:bidi="fa-IR"/>
              </w:rPr>
              <w:t>140</w:t>
            </w:r>
            <w:r w:rsidRPr="00104948">
              <w:rPr>
                <w:sz w:val="24"/>
                <w:szCs w:val="24"/>
                <w:rtl/>
                <w:lang w:bidi="fa-IR"/>
              </w:rPr>
              <w:t>/</w:t>
            </w:r>
            <w:r w:rsidRPr="00104948">
              <w:rPr>
                <w:rFonts w:hint="cs"/>
                <w:sz w:val="24"/>
                <w:szCs w:val="24"/>
                <w:rtl/>
                <w:lang w:bidi="fa-IR"/>
              </w:rPr>
              <w:t>71</w:t>
            </w:r>
          </w:p>
        </w:tc>
        <w:tc>
          <w:tcPr>
            <w:tcW w:w="1472"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826</w:t>
            </w:r>
            <w:r w:rsidRPr="00104948">
              <w:rPr>
                <w:sz w:val="24"/>
                <w:szCs w:val="24"/>
                <w:rtl/>
                <w:lang w:bidi="fa-IR"/>
              </w:rPr>
              <w:t>/</w:t>
            </w:r>
            <w:r w:rsidRPr="00104948">
              <w:rPr>
                <w:rFonts w:hint="cs"/>
                <w:sz w:val="24"/>
                <w:szCs w:val="24"/>
                <w:rtl/>
                <w:lang w:bidi="fa-IR"/>
              </w:rPr>
              <w:t>3</w:t>
            </w:r>
          </w:p>
        </w:tc>
        <w:tc>
          <w:tcPr>
            <w:tcW w:w="1571" w:type="dxa"/>
            <w:tcBorders>
              <w:top w:val="single" w:sz="4" w:space="0" w:color="auto"/>
              <w:bottom w:val="nil"/>
            </w:tcBorders>
            <w:vAlign w:val="center"/>
          </w:tcPr>
          <w:p w:rsidR="00104948" w:rsidRPr="00104948" w:rsidRDefault="00104948" w:rsidP="00104948">
            <w:pPr>
              <w:bidi/>
              <w:spacing w:after="120"/>
              <w:jc w:val="center"/>
              <w:rPr>
                <w:sz w:val="24"/>
                <w:szCs w:val="24"/>
                <w:lang w:bidi="fa-IR"/>
              </w:rPr>
            </w:pPr>
            <w:r w:rsidRPr="00104948">
              <w:rPr>
                <w:sz w:val="24"/>
                <w:szCs w:val="24"/>
                <w:rtl/>
                <w:lang w:bidi="fa-IR"/>
              </w:rPr>
              <w:t>-</w:t>
            </w:r>
          </w:p>
        </w:tc>
        <w:tc>
          <w:tcPr>
            <w:tcW w:w="1058"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594</w:t>
            </w:r>
            <w:r w:rsidRPr="00104948">
              <w:rPr>
                <w:sz w:val="24"/>
                <w:szCs w:val="24"/>
                <w:rtl/>
                <w:lang w:bidi="fa-IR"/>
              </w:rPr>
              <w:t>/</w:t>
            </w:r>
            <w:r w:rsidRPr="00104948">
              <w:rPr>
                <w:rFonts w:hint="cs"/>
                <w:sz w:val="24"/>
                <w:szCs w:val="24"/>
                <w:rtl/>
                <w:lang w:bidi="fa-IR"/>
              </w:rPr>
              <w:t>18</w:t>
            </w:r>
          </w:p>
        </w:tc>
        <w:tc>
          <w:tcPr>
            <w:tcW w:w="1058" w:type="dxa"/>
            <w:tcBorders>
              <w:top w:val="single" w:sz="4" w:space="0" w:color="auto"/>
              <w:bottom w:val="nil"/>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۰۰۱/۰</w:t>
            </w:r>
          </w:p>
        </w:tc>
      </w:tr>
      <w:tr w:rsidR="00104948" w:rsidRPr="00104948" w:rsidTr="00104948">
        <w:trPr>
          <w:trHeight w:val="271"/>
          <w:jc w:val="center"/>
        </w:trPr>
        <w:tc>
          <w:tcPr>
            <w:tcW w:w="2385" w:type="dxa"/>
            <w:tcBorders>
              <w:top w:val="nil"/>
              <w:bottom w:val="nil"/>
            </w:tcBorders>
            <w:vAlign w:val="center"/>
          </w:tcPr>
          <w:p w:rsidR="00104948" w:rsidRPr="00104948" w:rsidRDefault="00104948" w:rsidP="00104948">
            <w:pPr>
              <w:bidi/>
              <w:spacing w:after="120"/>
              <w:jc w:val="center"/>
              <w:rPr>
                <w:sz w:val="24"/>
                <w:szCs w:val="24"/>
                <w:rtl/>
              </w:rPr>
            </w:pPr>
            <w:r w:rsidRPr="00104948">
              <w:rPr>
                <w:sz w:val="24"/>
                <w:szCs w:val="24"/>
                <w:rtl/>
              </w:rPr>
              <w:t>شفقت به خود</w:t>
            </w:r>
          </w:p>
        </w:tc>
        <w:tc>
          <w:tcPr>
            <w:tcW w:w="1189" w:type="dxa"/>
            <w:tcBorders>
              <w:top w:val="nil"/>
              <w:bottom w:val="nil"/>
            </w:tcBorders>
            <w:vAlign w:val="center"/>
          </w:tcPr>
          <w:p w:rsidR="00104948" w:rsidRPr="00104948" w:rsidRDefault="00104948" w:rsidP="00104948">
            <w:pPr>
              <w:bidi/>
              <w:spacing w:after="120"/>
              <w:jc w:val="center"/>
              <w:rPr>
                <w:sz w:val="24"/>
                <w:szCs w:val="24"/>
                <w:lang w:bidi="fa-IR"/>
              </w:rPr>
            </w:pPr>
            <w:r w:rsidRPr="00104948">
              <w:rPr>
                <w:rFonts w:hint="cs"/>
                <w:sz w:val="24"/>
                <w:szCs w:val="24"/>
                <w:rtl/>
              </w:rPr>
              <w:t>245/0-</w:t>
            </w:r>
          </w:p>
        </w:tc>
        <w:tc>
          <w:tcPr>
            <w:tcW w:w="1472"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047/0</w:t>
            </w:r>
          </w:p>
        </w:tc>
        <w:tc>
          <w:tcPr>
            <w:tcW w:w="1571"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382/0-</w:t>
            </w:r>
          </w:p>
        </w:tc>
        <w:tc>
          <w:tcPr>
            <w:tcW w:w="1058"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246/5-</w:t>
            </w:r>
          </w:p>
        </w:tc>
        <w:tc>
          <w:tcPr>
            <w:tcW w:w="1058" w:type="dxa"/>
            <w:tcBorders>
              <w:top w:val="nil"/>
              <w:bottom w:val="nil"/>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۰۰۱/۰</w:t>
            </w:r>
          </w:p>
        </w:tc>
      </w:tr>
      <w:tr w:rsidR="00104948" w:rsidRPr="00104948" w:rsidTr="00104948">
        <w:trPr>
          <w:trHeight w:val="271"/>
          <w:jc w:val="center"/>
        </w:trPr>
        <w:tc>
          <w:tcPr>
            <w:tcW w:w="2385" w:type="dxa"/>
            <w:tcBorders>
              <w:top w:val="nil"/>
              <w:bottom w:val="single" w:sz="4" w:space="0" w:color="auto"/>
            </w:tcBorders>
            <w:vAlign w:val="center"/>
          </w:tcPr>
          <w:p w:rsidR="00104948" w:rsidRPr="00104948" w:rsidRDefault="00104948" w:rsidP="00104948">
            <w:pPr>
              <w:bidi/>
              <w:spacing w:after="120"/>
              <w:jc w:val="center"/>
              <w:rPr>
                <w:sz w:val="24"/>
                <w:szCs w:val="24"/>
                <w:rtl/>
              </w:rPr>
            </w:pPr>
            <w:r w:rsidRPr="00104948">
              <w:rPr>
                <w:sz w:val="24"/>
                <w:szCs w:val="24"/>
                <w:rtl/>
              </w:rPr>
              <w:t>تنظ</w:t>
            </w:r>
            <w:r w:rsidRPr="00104948">
              <w:rPr>
                <w:rFonts w:hint="cs"/>
                <w:sz w:val="24"/>
                <w:szCs w:val="24"/>
                <w:rtl/>
              </w:rPr>
              <w:t>ی</w:t>
            </w:r>
            <w:r w:rsidRPr="00104948">
              <w:rPr>
                <w:rFonts w:hint="eastAsia"/>
                <w:sz w:val="24"/>
                <w:szCs w:val="24"/>
                <w:rtl/>
              </w:rPr>
              <w:t>م</w:t>
            </w:r>
            <w:r w:rsidRPr="00104948">
              <w:rPr>
                <w:sz w:val="24"/>
                <w:szCs w:val="24"/>
                <w:rtl/>
              </w:rPr>
              <w:t xml:space="preserve"> ه</w:t>
            </w:r>
            <w:r w:rsidRPr="00104948">
              <w:rPr>
                <w:rFonts w:hint="cs"/>
                <w:sz w:val="24"/>
                <w:szCs w:val="24"/>
                <w:rtl/>
              </w:rPr>
              <w:t>ی</w:t>
            </w:r>
            <w:r w:rsidRPr="00104948">
              <w:rPr>
                <w:rFonts w:hint="eastAsia"/>
                <w:sz w:val="24"/>
                <w:szCs w:val="24"/>
                <w:rtl/>
              </w:rPr>
              <w:t>جان</w:t>
            </w:r>
            <w:r w:rsidRPr="00104948">
              <w:rPr>
                <w:rFonts w:hint="cs"/>
                <w:sz w:val="24"/>
                <w:szCs w:val="24"/>
                <w:rtl/>
              </w:rPr>
              <w:t>ی</w:t>
            </w:r>
          </w:p>
        </w:tc>
        <w:tc>
          <w:tcPr>
            <w:tcW w:w="1189" w:type="dxa"/>
            <w:tcBorders>
              <w:top w:val="nil"/>
              <w:bottom w:val="single" w:sz="4" w:space="0" w:color="auto"/>
            </w:tcBorders>
            <w:vAlign w:val="center"/>
          </w:tcPr>
          <w:p w:rsidR="00104948" w:rsidRPr="00104948" w:rsidRDefault="00104948" w:rsidP="00104948">
            <w:pPr>
              <w:bidi/>
              <w:spacing w:after="120"/>
              <w:jc w:val="center"/>
              <w:rPr>
                <w:sz w:val="24"/>
                <w:szCs w:val="24"/>
                <w:lang w:bidi="fa-IR"/>
              </w:rPr>
            </w:pPr>
            <w:r w:rsidRPr="00104948">
              <w:rPr>
                <w:rFonts w:hint="cs"/>
                <w:sz w:val="24"/>
                <w:szCs w:val="24"/>
                <w:rtl/>
              </w:rPr>
              <w:t>470/0-</w:t>
            </w:r>
          </w:p>
        </w:tc>
        <w:tc>
          <w:tcPr>
            <w:tcW w:w="1472" w:type="dxa"/>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092/0</w:t>
            </w:r>
          </w:p>
        </w:tc>
        <w:tc>
          <w:tcPr>
            <w:tcW w:w="1571" w:type="dxa"/>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373/0-</w:t>
            </w:r>
          </w:p>
        </w:tc>
        <w:tc>
          <w:tcPr>
            <w:tcW w:w="1058" w:type="dxa"/>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rFonts w:hint="cs"/>
                <w:sz w:val="24"/>
                <w:szCs w:val="24"/>
                <w:rtl/>
                <w:lang w:bidi="fa-IR"/>
              </w:rPr>
              <w:t>116/5-</w:t>
            </w:r>
          </w:p>
        </w:tc>
        <w:tc>
          <w:tcPr>
            <w:tcW w:w="1058" w:type="dxa"/>
            <w:tcBorders>
              <w:top w:val="nil"/>
              <w:bottom w:val="single" w:sz="4" w:space="0" w:color="auto"/>
            </w:tcBorders>
            <w:vAlign w:val="center"/>
          </w:tcPr>
          <w:p w:rsidR="00104948" w:rsidRPr="00104948" w:rsidRDefault="00104948" w:rsidP="00104948">
            <w:pPr>
              <w:bidi/>
              <w:spacing w:after="120"/>
              <w:jc w:val="center"/>
              <w:rPr>
                <w:sz w:val="24"/>
                <w:szCs w:val="24"/>
                <w:rtl/>
                <w:lang w:bidi="fa-IR"/>
              </w:rPr>
            </w:pPr>
            <w:r w:rsidRPr="00104948">
              <w:rPr>
                <w:sz w:val="24"/>
                <w:szCs w:val="24"/>
                <w:rtl/>
                <w:lang w:bidi="fa-IR"/>
              </w:rPr>
              <w:t>۰۰۱/۰</w:t>
            </w:r>
          </w:p>
        </w:tc>
      </w:tr>
    </w:tbl>
    <w:p w:rsidR="00104948" w:rsidRPr="00104948" w:rsidRDefault="00104948" w:rsidP="00104948">
      <w:pPr>
        <w:bidi/>
        <w:spacing w:after="120"/>
        <w:jc w:val="both"/>
        <w:rPr>
          <w:rtl/>
          <w:lang w:bidi="fa-IR"/>
        </w:rPr>
      </w:pPr>
    </w:p>
    <w:p w:rsidR="00215786" w:rsidRDefault="00104948" w:rsidP="00104948">
      <w:pPr>
        <w:bidi/>
        <w:spacing w:after="120"/>
        <w:jc w:val="both"/>
        <w:rPr>
          <w:rtl/>
          <w:lang w:bidi="fa-IR"/>
        </w:rPr>
      </w:pPr>
      <w:r w:rsidRPr="00104948">
        <w:rPr>
          <w:rtl/>
          <w:lang w:bidi="fa-IR"/>
        </w:rPr>
        <w:t>جدول (3) نتایج ضرایب استاندارد و غیراستاندارد تحلیل رگرسیون چندمتغیره به روش هم‌زمان برای پیش</w:t>
      </w:r>
      <w:r w:rsidRPr="00104948">
        <w:rPr>
          <w:rtl/>
          <w:lang w:bidi="fa-IR"/>
        </w:rPr>
        <w:softHyphen/>
        <w:t>بینی ولع مصرف مواد در مردان وابسته به مواد مخدر تحت درمان نگهدارنده با متادون بر اساس شفقت به خود و تنظ</w:t>
      </w:r>
      <w:r w:rsidRPr="00104948">
        <w:rPr>
          <w:rFonts w:hint="cs"/>
          <w:rtl/>
          <w:lang w:bidi="fa-IR"/>
        </w:rPr>
        <w:t>ی</w:t>
      </w:r>
      <w:r w:rsidRPr="00104948">
        <w:rPr>
          <w:rFonts w:hint="eastAsia"/>
          <w:rtl/>
          <w:lang w:bidi="fa-IR"/>
        </w:rPr>
        <w:t>م</w:t>
      </w:r>
      <w:r w:rsidRPr="00104948">
        <w:rPr>
          <w:rtl/>
          <w:lang w:bidi="fa-IR"/>
        </w:rPr>
        <w:t xml:space="preserve"> ه</w:t>
      </w:r>
      <w:r w:rsidRPr="00104948">
        <w:rPr>
          <w:rFonts w:hint="cs"/>
          <w:rtl/>
          <w:lang w:bidi="fa-IR"/>
        </w:rPr>
        <w:t>ی</w:t>
      </w:r>
      <w:r w:rsidRPr="00104948">
        <w:rPr>
          <w:rFonts w:hint="eastAsia"/>
          <w:rtl/>
          <w:lang w:bidi="fa-IR"/>
        </w:rPr>
        <w:t>جان</w:t>
      </w:r>
      <w:r w:rsidRPr="00104948">
        <w:rPr>
          <w:rFonts w:hint="cs"/>
          <w:rtl/>
          <w:lang w:bidi="fa-IR"/>
        </w:rPr>
        <w:t>ی</w:t>
      </w:r>
      <w:r w:rsidRPr="00104948">
        <w:rPr>
          <w:rtl/>
          <w:lang w:bidi="fa-IR"/>
        </w:rPr>
        <w:t xml:space="preserve"> را نشان می</w:t>
      </w:r>
      <w:r w:rsidRPr="00104948">
        <w:rPr>
          <w:rtl/>
          <w:lang w:bidi="fa-IR"/>
        </w:rPr>
        <w:softHyphen/>
        <w:t>دهد. بر اساس نتایج شفقت به خود و تنظ</w:t>
      </w:r>
      <w:r w:rsidRPr="00104948">
        <w:rPr>
          <w:rFonts w:hint="cs"/>
          <w:rtl/>
          <w:lang w:bidi="fa-IR"/>
        </w:rPr>
        <w:t>ی</w:t>
      </w:r>
      <w:r w:rsidRPr="00104948">
        <w:rPr>
          <w:rFonts w:hint="eastAsia"/>
          <w:rtl/>
          <w:lang w:bidi="fa-IR"/>
        </w:rPr>
        <w:t>م</w:t>
      </w:r>
      <w:r w:rsidRPr="00104948">
        <w:rPr>
          <w:rtl/>
          <w:lang w:bidi="fa-IR"/>
        </w:rPr>
        <w:t xml:space="preserve"> ه</w:t>
      </w:r>
      <w:r w:rsidRPr="00104948">
        <w:rPr>
          <w:rFonts w:hint="cs"/>
          <w:rtl/>
          <w:lang w:bidi="fa-IR"/>
        </w:rPr>
        <w:t>ی</w:t>
      </w:r>
      <w:r w:rsidRPr="00104948">
        <w:rPr>
          <w:rFonts w:hint="eastAsia"/>
          <w:rtl/>
          <w:lang w:bidi="fa-IR"/>
        </w:rPr>
        <w:t>جان</w:t>
      </w:r>
      <w:r w:rsidRPr="00104948">
        <w:rPr>
          <w:rFonts w:hint="cs"/>
          <w:rtl/>
          <w:lang w:bidi="fa-IR"/>
        </w:rPr>
        <w:t>ی</w:t>
      </w:r>
      <w:r w:rsidRPr="00104948">
        <w:rPr>
          <w:rtl/>
          <w:lang w:bidi="fa-IR"/>
        </w:rPr>
        <w:t xml:space="preserve"> به ترتیب با ضریب بتای </w:t>
      </w:r>
      <w:r w:rsidRPr="00104948">
        <w:rPr>
          <w:rFonts w:hint="cs"/>
          <w:rtl/>
          <w:lang w:bidi="fa-IR"/>
        </w:rPr>
        <w:t>382</w:t>
      </w:r>
      <w:r w:rsidRPr="00104948">
        <w:rPr>
          <w:rtl/>
          <w:lang w:bidi="fa-IR"/>
        </w:rPr>
        <w:t>/۰</w:t>
      </w:r>
      <w:r w:rsidRPr="00104948">
        <w:rPr>
          <w:rFonts w:hint="cs"/>
          <w:rtl/>
          <w:lang w:bidi="fa-IR"/>
        </w:rPr>
        <w:t>-</w:t>
      </w:r>
      <w:r w:rsidRPr="00104948">
        <w:rPr>
          <w:rtl/>
          <w:lang w:bidi="fa-IR"/>
        </w:rPr>
        <w:t xml:space="preserve"> و </w:t>
      </w:r>
      <w:r w:rsidRPr="00104948">
        <w:rPr>
          <w:rFonts w:hint="cs"/>
          <w:rtl/>
          <w:lang w:bidi="fa-IR"/>
        </w:rPr>
        <w:t>373</w:t>
      </w:r>
      <w:r w:rsidRPr="00104948">
        <w:rPr>
          <w:rtl/>
          <w:lang w:bidi="fa-IR"/>
        </w:rPr>
        <w:t>/۰ میزان ولع مصرف مواد در مردان وابسته به مواد مخدر تحت درمان نگهدارنده با متادون را تبیین کردند.</w:t>
      </w:r>
    </w:p>
    <w:p w:rsidR="00215786" w:rsidRDefault="00215786" w:rsidP="00215786">
      <w:pPr>
        <w:bidi/>
        <w:spacing w:after="120"/>
        <w:jc w:val="both"/>
        <w:rPr>
          <w:rtl/>
          <w:lang w:bidi="fa-IR"/>
        </w:rPr>
      </w:pPr>
    </w:p>
    <w:p w:rsidR="00104948" w:rsidRPr="00104948" w:rsidRDefault="00104948" w:rsidP="00215786">
      <w:pPr>
        <w:bidi/>
        <w:spacing w:after="120"/>
        <w:jc w:val="both"/>
        <w:rPr>
          <w:rtl/>
          <w:lang w:bidi="fa-IR"/>
        </w:rPr>
      </w:pPr>
      <w:bookmarkStart w:id="4" w:name="_GoBack"/>
      <w:bookmarkEnd w:id="4"/>
      <w:r w:rsidRPr="00104948">
        <w:rPr>
          <w:rtl/>
          <w:lang w:bidi="fa-IR"/>
        </w:rPr>
        <w:t xml:space="preserve"> </w:t>
      </w:r>
    </w:p>
    <w:p w:rsidR="00620135" w:rsidRDefault="00113784" w:rsidP="00E6168B">
      <w:pPr>
        <w:bidi/>
        <w:spacing w:after="120"/>
        <w:jc w:val="both"/>
        <w:rPr>
          <w:rtl/>
          <w:lang w:bidi="fa-IR"/>
        </w:rPr>
      </w:pPr>
      <w:r w:rsidRPr="00ED6DEC">
        <w:rPr>
          <w:rFonts w:hint="cs"/>
          <w:b/>
          <w:bCs/>
          <w:rtl/>
          <w:lang w:bidi="fa-IR"/>
        </w:rPr>
        <w:lastRenderedPageBreak/>
        <w:t>نتیجه</w:t>
      </w:r>
      <w:r w:rsidR="006A73B9">
        <w:rPr>
          <w:rFonts w:hint="cs"/>
          <w:b/>
          <w:bCs/>
          <w:rtl/>
          <w:lang w:bidi="fa-IR"/>
        </w:rPr>
        <w:t xml:space="preserve"> </w:t>
      </w:r>
      <w:r w:rsidRPr="00ED6DEC">
        <w:rPr>
          <w:rFonts w:hint="cs"/>
          <w:b/>
          <w:bCs/>
          <w:rtl/>
          <w:lang w:bidi="fa-IR"/>
        </w:rPr>
        <w:t>گیری</w:t>
      </w:r>
      <w:r w:rsidRPr="00ED6DEC">
        <w:rPr>
          <w:rFonts w:hint="cs"/>
          <w:sz w:val="24"/>
          <w:szCs w:val="24"/>
          <w:rtl/>
          <w:lang w:bidi="fa-IR"/>
        </w:rPr>
        <w:t>:</w:t>
      </w:r>
      <w:r>
        <w:rPr>
          <w:rFonts w:hint="cs"/>
          <w:rtl/>
          <w:lang w:bidi="fa-IR"/>
        </w:rPr>
        <w:t xml:space="preserve"> </w:t>
      </w:r>
    </w:p>
    <w:p w:rsidR="00166B3A" w:rsidRPr="00166B3A" w:rsidRDefault="00166B3A" w:rsidP="00166B3A">
      <w:pPr>
        <w:bidi/>
        <w:jc w:val="both"/>
        <w:rPr>
          <w:rtl/>
        </w:rPr>
      </w:pPr>
      <w:r w:rsidRPr="00166B3A">
        <w:rPr>
          <w:rtl/>
        </w:rPr>
        <w:t>نتا</w:t>
      </w:r>
      <w:r w:rsidRPr="00166B3A">
        <w:rPr>
          <w:rFonts w:hint="cs"/>
          <w:rtl/>
        </w:rPr>
        <w:t>ی</w:t>
      </w:r>
      <w:r w:rsidRPr="00166B3A">
        <w:rPr>
          <w:rFonts w:hint="eastAsia"/>
          <w:rtl/>
        </w:rPr>
        <w:t>ج</w:t>
      </w:r>
      <w:r w:rsidRPr="00166B3A">
        <w:rPr>
          <w:rtl/>
        </w:rPr>
        <w:t xml:space="preserve"> نشان داد شفقت به خود با ضر</w:t>
      </w:r>
      <w:r w:rsidRPr="00166B3A">
        <w:rPr>
          <w:rFonts w:hint="cs"/>
          <w:rtl/>
        </w:rPr>
        <w:t>ی</w:t>
      </w:r>
      <w:r w:rsidRPr="00166B3A">
        <w:rPr>
          <w:rFonts w:hint="eastAsia"/>
          <w:rtl/>
        </w:rPr>
        <w:t>ب</w:t>
      </w:r>
      <w:r w:rsidRPr="00166B3A">
        <w:rPr>
          <w:rtl/>
        </w:rPr>
        <w:t xml:space="preserve"> تأث</w:t>
      </w:r>
      <w:r w:rsidRPr="00166B3A">
        <w:rPr>
          <w:rFonts w:hint="cs"/>
          <w:rtl/>
        </w:rPr>
        <w:t>ی</w:t>
      </w:r>
      <w:r w:rsidRPr="00166B3A">
        <w:rPr>
          <w:rFonts w:hint="eastAsia"/>
          <w:rtl/>
        </w:rPr>
        <w:t>ر</w:t>
      </w:r>
      <w:r w:rsidRPr="00166B3A">
        <w:rPr>
          <w:rtl/>
        </w:rPr>
        <w:t xml:space="preserve"> </w:t>
      </w:r>
      <w:r>
        <w:rPr>
          <w:rFonts w:hint="cs"/>
          <w:rtl/>
          <w:lang w:bidi="fa-IR"/>
        </w:rPr>
        <w:t>382/0-</w:t>
      </w:r>
      <w:r w:rsidRPr="00166B3A">
        <w:rPr>
          <w:rtl/>
          <w:lang w:bidi="fa-IR"/>
        </w:rPr>
        <w:t xml:space="preserve"> </w:t>
      </w:r>
      <w:r w:rsidRPr="00166B3A">
        <w:rPr>
          <w:rtl/>
        </w:rPr>
        <w:t>توانا</w:t>
      </w:r>
      <w:r w:rsidRPr="00166B3A">
        <w:rPr>
          <w:rFonts w:hint="cs"/>
          <w:rtl/>
        </w:rPr>
        <w:t>یی</w:t>
      </w:r>
      <w:r w:rsidRPr="00166B3A">
        <w:rPr>
          <w:rtl/>
        </w:rPr>
        <w:t xml:space="preserve"> پ</w:t>
      </w:r>
      <w:r w:rsidRPr="00166B3A">
        <w:rPr>
          <w:rFonts w:hint="cs"/>
          <w:rtl/>
        </w:rPr>
        <w:t>ی</w:t>
      </w:r>
      <w:r w:rsidRPr="00166B3A">
        <w:rPr>
          <w:rFonts w:hint="eastAsia"/>
          <w:rtl/>
        </w:rPr>
        <w:t>ش‌ب</w:t>
      </w:r>
      <w:r w:rsidRPr="00166B3A">
        <w:rPr>
          <w:rFonts w:hint="cs"/>
          <w:rtl/>
        </w:rPr>
        <w:t>ی</w:t>
      </w:r>
      <w:r w:rsidRPr="00166B3A">
        <w:rPr>
          <w:rFonts w:hint="eastAsia"/>
          <w:rtl/>
        </w:rPr>
        <w:t>ن</w:t>
      </w:r>
      <w:r w:rsidRPr="00166B3A">
        <w:rPr>
          <w:rFonts w:hint="cs"/>
          <w:rtl/>
        </w:rPr>
        <w:t>ی</w:t>
      </w:r>
      <w:r w:rsidRPr="00166B3A">
        <w:rPr>
          <w:rtl/>
        </w:rPr>
        <w:t xml:space="preserve"> معکوس و معنادار ولع مصرف را داشت. به عبارت روشن‌تر، هر چه شفقت‌ورز</w:t>
      </w:r>
      <w:r w:rsidRPr="00166B3A">
        <w:rPr>
          <w:rFonts w:hint="cs"/>
          <w:rtl/>
        </w:rPr>
        <w:t>ی</w:t>
      </w:r>
      <w:r w:rsidRPr="00166B3A">
        <w:rPr>
          <w:rtl/>
        </w:rPr>
        <w:t xml:space="preserve"> فرد نسبت به خود در مواجهه با موقع</w:t>
      </w:r>
      <w:r w:rsidRPr="00166B3A">
        <w:rPr>
          <w:rFonts w:hint="cs"/>
          <w:rtl/>
        </w:rPr>
        <w:t>ی</w:t>
      </w:r>
      <w:r w:rsidRPr="00166B3A">
        <w:rPr>
          <w:rFonts w:hint="eastAsia"/>
          <w:rtl/>
        </w:rPr>
        <w:t>ت‌ها</w:t>
      </w:r>
      <w:r w:rsidRPr="00166B3A">
        <w:rPr>
          <w:rFonts w:hint="cs"/>
          <w:rtl/>
        </w:rPr>
        <w:t>ی</w:t>
      </w:r>
      <w:r w:rsidRPr="00166B3A">
        <w:rPr>
          <w:rtl/>
        </w:rPr>
        <w:t xml:space="preserve"> دشوار و احساس گناه و شکست ب</w:t>
      </w:r>
      <w:r w:rsidRPr="00166B3A">
        <w:rPr>
          <w:rFonts w:hint="cs"/>
          <w:rtl/>
        </w:rPr>
        <w:t>ی</w:t>
      </w:r>
      <w:r w:rsidRPr="00166B3A">
        <w:rPr>
          <w:rFonts w:hint="eastAsia"/>
          <w:rtl/>
        </w:rPr>
        <w:t>شتر</w:t>
      </w:r>
      <w:r w:rsidRPr="00166B3A">
        <w:rPr>
          <w:rtl/>
        </w:rPr>
        <w:t xml:space="preserve"> باشد، ولع مصرف او کاهش م</w:t>
      </w:r>
      <w:r w:rsidRPr="00166B3A">
        <w:rPr>
          <w:rFonts w:hint="cs"/>
          <w:rtl/>
        </w:rPr>
        <w:t>ی‌ی</w:t>
      </w:r>
      <w:r w:rsidRPr="00166B3A">
        <w:rPr>
          <w:rFonts w:hint="eastAsia"/>
          <w:rtl/>
        </w:rPr>
        <w:t>ابد</w:t>
      </w:r>
      <w:r w:rsidRPr="00166B3A">
        <w:rPr>
          <w:rtl/>
        </w:rPr>
        <w:t>. ا</w:t>
      </w:r>
      <w:r w:rsidRPr="00166B3A">
        <w:rPr>
          <w:rFonts w:hint="cs"/>
          <w:rtl/>
        </w:rPr>
        <w:t>ی</w:t>
      </w:r>
      <w:r w:rsidRPr="00166B3A">
        <w:rPr>
          <w:rFonts w:hint="eastAsia"/>
          <w:rtl/>
        </w:rPr>
        <w:t>ن</w:t>
      </w:r>
      <w:r w:rsidRPr="00166B3A">
        <w:rPr>
          <w:rtl/>
        </w:rPr>
        <w:t xml:space="preserve"> رابطه معکوس، نق</w:t>
      </w:r>
      <w:r w:rsidRPr="00166B3A">
        <w:rPr>
          <w:rFonts w:hint="eastAsia"/>
          <w:rtl/>
        </w:rPr>
        <w:t>ش</w:t>
      </w:r>
      <w:r w:rsidRPr="00166B3A">
        <w:rPr>
          <w:rtl/>
        </w:rPr>
        <w:t xml:space="preserve"> ح</w:t>
      </w:r>
      <w:r w:rsidRPr="00166B3A">
        <w:rPr>
          <w:rFonts w:hint="cs"/>
          <w:rtl/>
        </w:rPr>
        <w:t>ی</w:t>
      </w:r>
      <w:r w:rsidRPr="00166B3A">
        <w:rPr>
          <w:rFonts w:hint="eastAsia"/>
          <w:rtl/>
        </w:rPr>
        <w:t>ات</w:t>
      </w:r>
      <w:r w:rsidRPr="00166B3A">
        <w:rPr>
          <w:rFonts w:hint="cs"/>
          <w:rtl/>
        </w:rPr>
        <w:t>ی</w:t>
      </w:r>
      <w:r w:rsidRPr="00166B3A">
        <w:rPr>
          <w:rtl/>
        </w:rPr>
        <w:t xml:space="preserve"> مداخلات روان‌شناخت</w:t>
      </w:r>
      <w:r w:rsidRPr="00166B3A">
        <w:rPr>
          <w:rFonts w:hint="cs"/>
          <w:rtl/>
        </w:rPr>
        <w:t>ی</w:t>
      </w:r>
      <w:r w:rsidRPr="00166B3A">
        <w:rPr>
          <w:rtl/>
        </w:rPr>
        <w:t xml:space="preserve"> مبتن</w:t>
      </w:r>
      <w:r w:rsidRPr="00166B3A">
        <w:rPr>
          <w:rFonts w:hint="cs"/>
          <w:rtl/>
        </w:rPr>
        <w:t>ی</w:t>
      </w:r>
      <w:r w:rsidRPr="00166B3A">
        <w:rPr>
          <w:rtl/>
        </w:rPr>
        <w:t xml:space="preserve"> بر ارتقاء شفقت به خود را در کنار سا</w:t>
      </w:r>
      <w:r w:rsidRPr="00166B3A">
        <w:rPr>
          <w:rFonts w:hint="cs"/>
          <w:rtl/>
        </w:rPr>
        <w:t>ی</w:t>
      </w:r>
      <w:r w:rsidRPr="00166B3A">
        <w:rPr>
          <w:rFonts w:hint="eastAsia"/>
          <w:rtl/>
        </w:rPr>
        <w:t>ر</w:t>
      </w:r>
      <w:r w:rsidRPr="00166B3A">
        <w:rPr>
          <w:rtl/>
        </w:rPr>
        <w:t xml:space="preserve"> درمان‌ها</w:t>
      </w:r>
      <w:r w:rsidRPr="00166B3A">
        <w:rPr>
          <w:rFonts w:hint="cs"/>
          <w:rtl/>
        </w:rPr>
        <w:t>ی</w:t>
      </w:r>
      <w:r w:rsidRPr="00166B3A">
        <w:rPr>
          <w:rtl/>
        </w:rPr>
        <w:t xml:space="preserve"> را</w:t>
      </w:r>
      <w:r w:rsidRPr="00166B3A">
        <w:rPr>
          <w:rFonts w:hint="cs"/>
          <w:rtl/>
        </w:rPr>
        <w:t>ی</w:t>
      </w:r>
      <w:r w:rsidRPr="00166B3A">
        <w:rPr>
          <w:rFonts w:hint="eastAsia"/>
          <w:rtl/>
        </w:rPr>
        <w:t>ج</w:t>
      </w:r>
      <w:r w:rsidRPr="00166B3A">
        <w:rPr>
          <w:rtl/>
        </w:rPr>
        <w:t xml:space="preserve"> اعت</w:t>
      </w:r>
      <w:r w:rsidRPr="00166B3A">
        <w:rPr>
          <w:rFonts w:hint="cs"/>
          <w:rtl/>
        </w:rPr>
        <w:t>ی</w:t>
      </w:r>
      <w:r w:rsidRPr="00166B3A">
        <w:rPr>
          <w:rFonts w:hint="eastAsia"/>
          <w:rtl/>
        </w:rPr>
        <w:t>اد</w:t>
      </w:r>
      <w:r w:rsidRPr="00166B3A">
        <w:rPr>
          <w:rtl/>
        </w:rPr>
        <w:t xml:space="preserve"> برجسته م</w:t>
      </w:r>
      <w:r w:rsidRPr="00166B3A">
        <w:rPr>
          <w:rFonts w:hint="cs"/>
          <w:rtl/>
        </w:rPr>
        <w:t>ی‌</w:t>
      </w:r>
      <w:r w:rsidRPr="00166B3A">
        <w:rPr>
          <w:rFonts w:hint="eastAsia"/>
          <w:rtl/>
        </w:rPr>
        <w:t>سازد</w:t>
      </w:r>
      <w:r w:rsidRPr="00166B3A">
        <w:rPr>
          <w:rtl/>
        </w:rPr>
        <w:t>. افراد وابسته به مواد اغلب با سطوح بالا</w:t>
      </w:r>
      <w:r w:rsidRPr="00166B3A">
        <w:rPr>
          <w:rFonts w:hint="cs"/>
          <w:rtl/>
        </w:rPr>
        <w:t>یی</w:t>
      </w:r>
      <w:r w:rsidRPr="00166B3A">
        <w:rPr>
          <w:rtl/>
        </w:rPr>
        <w:t xml:space="preserve"> از احساس گناه، شرم و خودسرزنش</w:t>
      </w:r>
      <w:r w:rsidRPr="00166B3A">
        <w:rPr>
          <w:rFonts w:hint="cs"/>
          <w:rtl/>
        </w:rPr>
        <w:t>ی</w:t>
      </w:r>
      <w:r w:rsidRPr="00166B3A">
        <w:rPr>
          <w:rtl/>
        </w:rPr>
        <w:t xml:space="preserve"> مواجه‌اند که چرخه‌ا</w:t>
      </w:r>
      <w:r w:rsidRPr="00166B3A">
        <w:rPr>
          <w:rFonts w:hint="cs"/>
          <w:rtl/>
        </w:rPr>
        <w:t>ی</w:t>
      </w:r>
      <w:r w:rsidRPr="00166B3A">
        <w:rPr>
          <w:rtl/>
        </w:rPr>
        <w:t xml:space="preserve"> از استرس و مصرف مواد ا</w:t>
      </w:r>
      <w:r w:rsidRPr="00166B3A">
        <w:rPr>
          <w:rFonts w:hint="cs"/>
          <w:rtl/>
        </w:rPr>
        <w:t>ی</w:t>
      </w:r>
      <w:r w:rsidRPr="00166B3A">
        <w:rPr>
          <w:rFonts w:hint="eastAsia"/>
          <w:rtl/>
        </w:rPr>
        <w:t>جاد</w:t>
      </w:r>
      <w:r w:rsidRPr="00166B3A">
        <w:rPr>
          <w:rtl/>
        </w:rPr>
        <w:t xml:space="preserve"> م</w:t>
      </w:r>
      <w:r w:rsidRPr="00166B3A">
        <w:rPr>
          <w:rFonts w:hint="cs"/>
          <w:rtl/>
        </w:rPr>
        <w:t>ی‌</w:t>
      </w:r>
      <w:r w:rsidRPr="00166B3A">
        <w:rPr>
          <w:rFonts w:hint="eastAsia"/>
          <w:rtl/>
        </w:rPr>
        <w:t>کند</w:t>
      </w:r>
      <w:r w:rsidRPr="00166B3A">
        <w:rPr>
          <w:rtl/>
        </w:rPr>
        <w:t>. شفقت به خود با ا</w:t>
      </w:r>
      <w:r w:rsidRPr="00166B3A">
        <w:rPr>
          <w:rFonts w:hint="cs"/>
          <w:rtl/>
        </w:rPr>
        <w:t>ی</w:t>
      </w:r>
      <w:r w:rsidRPr="00166B3A">
        <w:rPr>
          <w:rFonts w:hint="eastAsia"/>
          <w:rtl/>
        </w:rPr>
        <w:t>جاد</w:t>
      </w:r>
      <w:r w:rsidRPr="00166B3A">
        <w:rPr>
          <w:rtl/>
        </w:rPr>
        <w:t xml:space="preserve"> نگرش</w:t>
      </w:r>
      <w:r w:rsidRPr="00166B3A">
        <w:rPr>
          <w:rFonts w:hint="cs"/>
          <w:rtl/>
        </w:rPr>
        <w:t>ی</w:t>
      </w:r>
      <w:r w:rsidRPr="00166B3A">
        <w:rPr>
          <w:rtl/>
        </w:rPr>
        <w:t xml:space="preserve"> مهربانانه و غ</w:t>
      </w:r>
      <w:r w:rsidRPr="00166B3A">
        <w:rPr>
          <w:rFonts w:hint="cs"/>
          <w:rtl/>
        </w:rPr>
        <w:t>ی</w:t>
      </w:r>
      <w:r w:rsidRPr="00166B3A">
        <w:rPr>
          <w:rFonts w:hint="eastAsia"/>
          <w:rtl/>
        </w:rPr>
        <w:t>رقضاوت</w:t>
      </w:r>
      <w:r w:rsidRPr="00166B3A">
        <w:rPr>
          <w:rFonts w:hint="cs"/>
          <w:rtl/>
        </w:rPr>
        <w:t>ی</w:t>
      </w:r>
      <w:r w:rsidRPr="00166B3A">
        <w:rPr>
          <w:rFonts w:hint="eastAsia"/>
          <w:rtl/>
        </w:rPr>
        <w:t>،</w:t>
      </w:r>
      <w:r w:rsidRPr="00166B3A">
        <w:rPr>
          <w:rtl/>
        </w:rPr>
        <w:t xml:space="preserve"> ا</w:t>
      </w:r>
      <w:r w:rsidRPr="00166B3A">
        <w:rPr>
          <w:rFonts w:hint="cs"/>
          <w:rtl/>
        </w:rPr>
        <w:t>ی</w:t>
      </w:r>
      <w:r w:rsidRPr="00166B3A">
        <w:rPr>
          <w:rFonts w:hint="eastAsia"/>
          <w:rtl/>
        </w:rPr>
        <w:t>ن</w:t>
      </w:r>
      <w:r w:rsidRPr="00166B3A">
        <w:rPr>
          <w:rtl/>
        </w:rPr>
        <w:t xml:space="preserve"> چرخه مع</w:t>
      </w:r>
      <w:r w:rsidRPr="00166B3A">
        <w:rPr>
          <w:rFonts w:hint="cs"/>
          <w:rtl/>
        </w:rPr>
        <w:t>ی</w:t>
      </w:r>
      <w:r w:rsidRPr="00166B3A">
        <w:rPr>
          <w:rFonts w:hint="eastAsia"/>
          <w:rtl/>
        </w:rPr>
        <w:t>وب</w:t>
      </w:r>
      <w:r w:rsidRPr="00166B3A">
        <w:rPr>
          <w:rtl/>
        </w:rPr>
        <w:t xml:space="preserve"> را تضع</w:t>
      </w:r>
      <w:r w:rsidRPr="00166B3A">
        <w:rPr>
          <w:rFonts w:hint="cs"/>
          <w:rtl/>
        </w:rPr>
        <w:t>ی</w:t>
      </w:r>
      <w:r w:rsidRPr="00166B3A">
        <w:rPr>
          <w:rFonts w:hint="eastAsia"/>
          <w:rtl/>
        </w:rPr>
        <w:t>ف</w:t>
      </w:r>
      <w:r w:rsidRPr="00166B3A">
        <w:rPr>
          <w:rtl/>
        </w:rPr>
        <w:t xml:space="preserve"> کرده و با افزا</w:t>
      </w:r>
      <w:r w:rsidRPr="00166B3A">
        <w:rPr>
          <w:rFonts w:hint="cs"/>
          <w:rtl/>
        </w:rPr>
        <w:t>ی</w:t>
      </w:r>
      <w:r w:rsidRPr="00166B3A">
        <w:rPr>
          <w:rFonts w:hint="eastAsia"/>
          <w:rtl/>
        </w:rPr>
        <w:t>ش</w:t>
      </w:r>
      <w:r w:rsidRPr="00166B3A">
        <w:rPr>
          <w:rtl/>
        </w:rPr>
        <w:t xml:space="preserve"> پذ</w:t>
      </w:r>
      <w:r w:rsidRPr="00166B3A">
        <w:rPr>
          <w:rFonts w:hint="cs"/>
          <w:rtl/>
        </w:rPr>
        <w:t>ی</w:t>
      </w:r>
      <w:r w:rsidRPr="00166B3A">
        <w:rPr>
          <w:rFonts w:hint="eastAsia"/>
          <w:rtl/>
        </w:rPr>
        <w:t>رش</w:t>
      </w:r>
      <w:r w:rsidRPr="00166B3A">
        <w:rPr>
          <w:rtl/>
        </w:rPr>
        <w:t xml:space="preserve"> خود، انعطاف‌پذ</w:t>
      </w:r>
      <w:r w:rsidRPr="00166B3A">
        <w:rPr>
          <w:rFonts w:hint="cs"/>
          <w:rtl/>
        </w:rPr>
        <w:t>ی</w:t>
      </w:r>
      <w:r w:rsidRPr="00166B3A">
        <w:rPr>
          <w:rFonts w:hint="eastAsia"/>
          <w:rtl/>
        </w:rPr>
        <w:t>ر</w:t>
      </w:r>
      <w:r w:rsidRPr="00166B3A">
        <w:rPr>
          <w:rFonts w:hint="cs"/>
          <w:rtl/>
        </w:rPr>
        <w:t>ی</w:t>
      </w:r>
      <w:r w:rsidRPr="00166B3A">
        <w:rPr>
          <w:rtl/>
        </w:rPr>
        <w:t xml:space="preserve"> روان‌شناخت</w:t>
      </w:r>
      <w:r w:rsidRPr="00166B3A">
        <w:rPr>
          <w:rFonts w:hint="cs"/>
          <w:rtl/>
        </w:rPr>
        <w:t>ی</w:t>
      </w:r>
      <w:r w:rsidRPr="00166B3A">
        <w:rPr>
          <w:rtl/>
        </w:rPr>
        <w:t xml:space="preserve"> و تنظ</w:t>
      </w:r>
      <w:r w:rsidRPr="00166B3A">
        <w:rPr>
          <w:rFonts w:hint="cs"/>
          <w:rtl/>
        </w:rPr>
        <w:t>ی</w:t>
      </w:r>
      <w:r w:rsidRPr="00166B3A">
        <w:rPr>
          <w:rFonts w:hint="eastAsia"/>
          <w:rtl/>
        </w:rPr>
        <w:t>م</w:t>
      </w:r>
      <w:r w:rsidRPr="00166B3A">
        <w:rPr>
          <w:rtl/>
        </w:rPr>
        <w:t xml:space="preserve"> ه</w:t>
      </w:r>
      <w:r w:rsidRPr="00166B3A">
        <w:rPr>
          <w:rFonts w:hint="cs"/>
          <w:rtl/>
        </w:rPr>
        <w:t>ی</w:t>
      </w:r>
      <w:r w:rsidRPr="00166B3A">
        <w:rPr>
          <w:rFonts w:hint="eastAsia"/>
          <w:rtl/>
        </w:rPr>
        <w:t>جان،</w:t>
      </w:r>
      <w:r w:rsidRPr="00166B3A">
        <w:rPr>
          <w:rtl/>
        </w:rPr>
        <w:t xml:space="preserve"> تما</w:t>
      </w:r>
      <w:r w:rsidRPr="00166B3A">
        <w:rPr>
          <w:rFonts w:hint="cs"/>
          <w:rtl/>
        </w:rPr>
        <w:t>ی</w:t>
      </w:r>
      <w:r w:rsidRPr="00166B3A">
        <w:rPr>
          <w:rFonts w:hint="eastAsia"/>
          <w:rtl/>
        </w:rPr>
        <w:t>ل</w:t>
      </w:r>
      <w:r w:rsidRPr="00166B3A">
        <w:rPr>
          <w:rtl/>
        </w:rPr>
        <w:t xml:space="preserve"> به مصرف مواد را کاهش م</w:t>
      </w:r>
      <w:r w:rsidRPr="00166B3A">
        <w:rPr>
          <w:rFonts w:hint="cs"/>
          <w:rtl/>
        </w:rPr>
        <w:t>ی‌</w:t>
      </w:r>
      <w:r w:rsidRPr="00166B3A">
        <w:rPr>
          <w:rFonts w:hint="eastAsia"/>
          <w:rtl/>
        </w:rPr>
        <w:t>دهد</w:t>
      </w:r>
      <w:r w:rsidRPr="00166B3A">
        <w:rPr>
          <w:rtl/>
        </w:rPr>
        <w:t>.</w:t>
      </w:r>
      <w:r>
        <w:rPr>
          <w:rFonts w:hint="cs"/>
          <w:rtl/>
        </w:rPr>
        <w:t xml:space="preserve"> </w:t>
      </w:r>
      <w:r w:rsidRPr="00166B3A">
        <w:rPr>
          <w:rtl/>
        </w:rPr>
        <w:t>در تب</w:t>
      </w:r>
      <w:r w:rsidRPr="00166B3A">
        <w:rPr>
          <w:rFonts w:hint="cs"/>
          <w:rtl/>
        </w:rPr>
        <w:t>یی</w:t>
      </w:r>
      <w:r w:rsidRPr="00166B3A">
        <w:rPr>
          <w:rFonts w:hint="eastAsia"/>
          <w:rtl/>
        </w:rPr>
        <w:t>ن</w:t>
      </w:r>
      <w:r w:rsidRPr="00166B3A">
        <w:rPr>
          <w:rtl/>
        </w:rPr>
        <w:t xml:space="preserve"> ا</w:t>
      </w:r>
      <w:r w:rsidRPr="00166B3A">
        <w:rPr>
          <w:rFonts w:hint="cs"/>
          <w:rtl/>
        </w:rPr>
        <w:t>ی</w:t>
      </w:r>
      <w:r w:rsidRPr="00166B3A">
        <w:rPr>
          <w:rFonts w:hint="eastAsia"/>
          <w:rtl/>
        </w:rPr>
        <w:t>ن</w:t>
      </w:r>
      <w:r w:rsidRPr="00166B3A">
        <w:rPr>
          <w:rtl/>
        </w:rPr>
        <w:t xml:space="preserve"> </w:t>
      </w:r>
      <w:r w:rsidRPr="00166B3A">
        <w:rPr>
          <w:rFonts w:hint="cs"/>
          <w:rtl/>
        </w:rPr>
        <w:t>ی</w:t>
      </w:r>
      <w:r w:rsidRPr="00166B3A">
        <w:rPr>
          <w:rFonts w:hint="eastAsia"/>
          <w:rtl/>
        </w:rPr>
        <w:t>افته</w:t>
      </w:r>
      <w:r w:rsidRPr="00166B3A">
        <w:rPr>
          <w:rtl/>
        </w:rPr>
        <w:t xml:space="preserve"> م</w:t>
      </w:r>
      <w:r w:rsidRPr="00166B3A">
        <w:rPr>
          <w:rFonts w:hint="cs"/>
          <w:rtl/>
        </w:rPr>
        <w:t>ی‌</w:t>
      </w:r>
      <w:r w:rsidRPr="00166B3A">
        <w:rPr>
          <w:rFonts w:hint="eastAsia"/>
          <w:rtl/>
        </w:rPr>
        <w:t>توان</w:t>
      </w:r>
      <w:r w:rsidRPr="00166B3A">
        <w:rPr>
          <w:rtl/>
        </w:rPr>
        <w:t xml:space="preserve"> گفت افراد وابسته به مواد با شفقت به خود بالا در مواجهه با شرا</w:t>
      </w:r>
      <w:r w:rsidRPr="00166B3A">
        <w:rPr>
          <w:rFonts w:hint="cs"/>
          <w:rtl/>
        </w:rPr>
        <w:t>ی</w:t>
      </w:r>
      <w:r w:rsidRPr="00166B3A">
        <w:rPr>
          <w:rFonts w:hint="eastAsia"/>
          <w:rtl/>
        </w:rPr>
        <w:t>ط</w:t>
      </w:r>
      <w:r w:rsidRPr="00166B3A">
        <w:rPr>
          <w:rtl/>
        </w:rPr>
        <w:t xml:space="preserve"> ناگوار، د</w:t>
      </w:r>
      <w:r w:rsidRPr="00166B3A">
        <w:rPr>
          <w:rFonts w:hint="cs"/>
          <w:rtl/>
        </w:rPr>
        <w:t>ی</w:t>
      </w:r>
      <w:r w:rsidRPr="00166B3A">
        <w:rPr>
          <w:rFonts w:hint="eastAsia"/>
          <w:rtl/>
        </w:rPr>
        <w:t>د</w:t>
      </w:r>
      <w:r w:rsidRPr="00166B3A">
        <w:rPr>
          <w:rtl/>
        </w:rPr>
        <w:t xml:space="preserve"> مثبت و مهربانانه‌ا</w:t>
      </w:r>
      <w:r w:rsidRPr="00166B3A">
        <w:rPr>
          <w:rFonts w:hint="cs"/>
          <w:rtl/>
        </w:rPr>
        <w:t>ی</w:t>
      </w:r>
      <w:r w:rsidRPr="00166B3A">
        <w:rPr>
          <w:rtl/>
        </w:rPr>
        <w:t xml:space="preserve"> نسبت به خود دارند؛ ا</w:t>
      </w:r>
      <w:r w:rsidRPr="00166B3A">
        <w:rPr>
          <w:rFonts w:hint="cs"/>
          <w:rtl/>
        </w:rPr>
        <w:t>ی</w:t>
      </w:r>
      <w:r w:rsidRPr="00166B3A">
        <w:rPr>
          <w:rFonts w:hint="eastAsia"/>
          <w:rtl/>
        </w:rPr>
        <w:t>ن</w:t>
      </w:r>
      <w:r w:rsidRPr="00166B3A">
        <w:rPr>
          <w:rtl/>
        </w:rPr>
        <w:t xml:space="preserve"> د</w:t>
      </w:r>
      <w:r w:rsidRPr="00166B3A">
        <w:rPr>
          <w:rFonts w:hint="cs"/>
          <w:rtl/>
        </w:rPr>
        <w:t>ی</w:t>
      </w:r>
      <w:r w:rsidRPr="00166B3A">
        <w:rPr>
          <w:rFonts w:hint="eastAsia"/>
          <w:rtl/>
        </w:rPr>
        <w:t>د</w:t>
      </w:r>
      <w:r w:rsidRPr="00166B3A">
        <w:rPr>
          <w:rtl/>
        </w:rPr>
        <w:t xml:space="preserve"> مثبت باعث م</w:t>
      </w:r>
      <w:r w:rsidRPr="00166B3A">
        <w:rPr>
          <w:rFonts w:hint="cs"/>
          <w:rtl/>
        </w:rPr>
        <w:t>ی‌</w:t>
      </w:r>
      <w:r w:rsidRPr="00166B3A">
        <w:rPr>
          <w:rFonts w:hint="eastAsia"/>
          <w:rtl/>
        </w:rPr>
        <w:t>شود</w:t>
      </w:r>
      <w:r w:rsidRPr="00166B3A">
        <w:rPr>
          <w:rtl/>
        </w:rPr>
        <w:t xml:space="preserve"> به جا</w:t>
      </w:r>
      <w:r w:rsidRPr="00166B3A">
        <w:rPr>
          <w:rFonts w:hint="cs"/>
          <w:rtl/>
        </w:rPr>
        <w:t>ی</w:t>
      </w:r>
      <w:r w:rsidRPr="00166B3A">
        <w:rPr>
          <w:rtl/>
        </w:rPr>
        <w:t xml:space="preserve"> قضاوت و سرزنش خود، ه</w:t>
      </w:r>
      <w:r w:rsidRPr="00166B3A">
        <w:rPr>
          <w:rFonts w:hint="cs"/>
          <w:rtl/>
        </w:rPr>
        <w:t>ی</w:t>
      </w:r>
      <w:r w:rsidRPr="00166B3A">
        <w:rPr>
          <w:rFonts w:hint="eastAsia"/>
          <w:rtl/>
        </w:rPr>
        <w:t>جاناتشان</w:t>
      </w:r>
      <w:r w:rsidRPr="00166B3A">
        <w:rPr>
          <w:rtl/>
        </w:rPr>
        <w:t xml:space="preserve"> را تجربه کنند و به جا</w:t>
      </w:r>
      <w:r w:rsidRPr="00166B3A">
        <w:rPr>
          <w:rFonts w:hint="cs"/>
          <w:rtl/>
        </w:rPr>
        <w:t>ی</w:t>
      </w:r>
      <w:r w:rsidRPr="00166B3A">
        <w:rPr>
          <w:rtl/>
        </w:rPr>
        <w:t xml:space="preserve"> اجتناب از ه</w:t>
      </w:r>
      <w:r w:rsidRPr="00166B3A">
        <w:rPr>
          <w:rFonts w:hint="cs"/>
          <w:rtl/>
        </w:rPr>
        <w:t>ی</w:t>
      </w:r>
      <w:r w:rsidRPr="00166B3A">
        <w:rPr>
          <w:rFonts w:hint="eastAsia"/>
          <w:rtl/>
        </w:rPr>
        <w:t>جانات</w:t>
      </w:r>
      <w:r w:rsidRPr="00166B3A">
        <w:rPr>
          <w:rtl/>
        </w:rPr>
        <w:t xml:space="preserve"> منف</w:t>
      </w:r>
      <w:r w:rsidRPr="00166B3A">
        <w:rPr>
          <w:rFonts w:hint="cs"/>
          <w:rtl/>
        </w:rPr>
        <w:t>ی</w:t>
      </w:r>
      <w:r w:rsidRPr="00166B3A">
        <w:rPr>
          <w:rFonts w:hint="eastAsia"/>
          <w:rtl/>
        </w:rPr>
        <w:t>،</w:t>
      </w:r>
      <w:r w:rsidRPr="00166B3A">
        <w:rPr>
          <w:rtl/>
        </w:rPr>
        <w:t xml:space="preserve"> به دن</w:t>
      </w:r>
      <w:r w:rsidRPr="00166B3A">
        <w:rPr>
          <w:rFonts w:hint="eastAsia"/>
          <w:rtl/>
        </w:rPr>
        <w:t>بال</w:t>
      </w:r>
      <w:r w:rsidRPr="00166B3A">
        <w:rPr>
          <w:rtl/>
        </w:rPr>
        <w:t xml:space="preserve"> راه‌حل مناسب باشند. در نت</w:t>
      </w:r>
      <w:r w:rsidRPr="00166B3A">
        <w:rPr>
          <w:rFonts w:hint="cs"/>
          <w:rtl/>
        </w:rPr>
        <w:t>ی</w:t>
      </w:r>
      <w:r w:rsidRPr="00166B3A">
        <w:rPr>
          <w:rFonts w:hint="eastAsia"/>
          <w:rtl/>
        </w:rPr>
        <w:t>جه،</w:t>
      </w:r>
      <w:r w:rsidRPr="00166B3A">
        <w:rPr>
          <w:rtl/>
        </w:rPr>
        <w:t xml:space="preserve"> توانمند</w:t>
      </w:r>
      <w:r w:rsidRPr="00166B3A">
        <w:rPr>
          <w:rFonts w:hint="cs"/>
          <w:rtl/>
        </w:rPr>
        <w:t>ی</w:t>
      </w:r>
      <w:r w:rsidRPr="00166B3A">
        <w:rPr>
          <w:rtl/>
        </w:rPr>
        <w:t xml:space="preserve"> ب</w:t>
      </w:r>
      <w:r w:rsidRPr="00166B3A">
        <w:rPr>
          <w:rFonts w:hint="cs"/>
          <w:rtl/>
        </w:rPr>
        <w:t>ی</w:t>
      </w:r>
      <w:r w:rsidRPr="00166B3A">
        <w:rPr>
          <w:rFonts w:hint="eastAsia"/>
          <w:rtl/>
        </w:rPr>
        <w:t>شتر</w:t>
      </w:r>
      <w:r w:rsidRPr="00166B3A">
        <w:rPr>
          <w:rFonts w:hint="cs"/>
          <w:rtl/>
        </w:rPr>
        <w:t>ی</w:t>
      </w:r>
      <w:r w:rsidRPr="00166B3A">
        <w:rPr>
          <w:rtl/>
        </w:rPr>
        <w:t xml:space="preserve"> در مد</w:t>
      </w:r>
      <w:r w:rsidRPr="00166B3A">
        <w:rPr>
          <w:rFonts w:hint="cs"/>
          <w:rtl/>
        </w:rPr>
        <w:t>ی</w:t>
      </w:r>
      <w:r w:rsidRPr="00166B3A">
        <w:rPr>
          <w:rFonts w:hint="eastAsia"/>
          <w:rtl/>
        </w:rPr>
        <w:t>ر</w:t>
      </w:r>
      <w:r w:rsidRPr="00166B3A">
        <w:rPr>
          <w:rFonts w:hint="cs"/>
          <w:rtl/>
        </w:rPr>
        <w:t>ی</w:t>
      </w:r>
      <w:r w:rsidRPr="00166B3A">
        <w:rPr>
          <w:rFonts w:hint="eastAsia"/>
          <w:rtl/>
        </w:rPr>
        <w:t>ت</w:t>
      </w:r>
      <w:r w:rsidRPr="00166B3A">
        <w:rPr>
          <w:rtl/>
        </w:rPr>
        <w:t xml:space="preserve"> ه</w:t>
      </w:r>
      <w:r w:rsidRPr="00166B3A">
        <w:rPr>
          <w:rFonts w:hint="cs"/>
          <w:rtl/>
        </w:rPr>
        <w:t>ی</w:t>
      </w:r>
      <w:r w:rsidRPr="00166B3A">
        <w:rPr>
          <w:rFonts w:hint="eastAsia"/>
          <w:rtl/>
        </w:rPr>
        <w:t>جانات</w:t>
      </w:r>
      <w:r w:rsidRPr="00166B3A">
        <w:rPr>
          <w:rtl/>
        </w:rPr>
        <w:t xml:space="preserve"> منف</w:t>
      </w:r>
      <w:r w:rsidRPr="00166B3A">
        <w:rPr>
          <w:rFonts w:hint="cs"/>
          <w:rtl/>
        </w:rPr>
        <w:t>ی</w:t>
      </w:r>
      <w:r w:rsidRPr="00166B3A">
        <w:rPr>
          <w:rtl/>
        </w:rPr>
        <w:t xml:space="preserve"> و کنترل ولع مصرف دارند. شفقت به خود صفت</w:t>
      </w:r>
      <w:r w:rsidRPr="00166B3A">
        <w:rPr>
          <w:rFonts w:hint="cs"/>
          <w:rtl/>
        </w:rPr>
        <w:t>ی</w:t>
      </w:r>
      <w:r w:rsidRPr="00166B3A">
        <w:rPr>
          <w:rtl/>
        </w:rPr>
        <w:t xml:space="preserve"> است که منجر به انعطاف‌پذ</w:t>
      </w:r>
      <w:r w:rsidRPr="00166B3A">
        <w:rPr>
          <w:rFonts w:hint="cs"/>
          <w:rtl/>
        </w:rPr>
        <w:t>ی</w:t>
      </w:r>
      <w:r w:rsidRPr="00166B3A">
        <w:rPr>
          <w:rFonts w:hint="eastAsia"/>
          <w:rtl/>
        </w:rPr>
        <w:t>ر</w:t>
      </w:r>
      <w:r w:rsidRPr="00166B3A">
        <w:rPr>
          <w:rFonts w:hint="cs"/>
          <w:rtl/>
        </w:rPr>
        <w:t>ی</w:t>
      </w:r>
      <w:r w:rsidRPr="00166B3A">
        <w:rPr>
          <w:rtl/>
        </w:rPr>
        <w:t xml:space="preserve"> و محافظت فرد در رو</w:t>
      </w:r>
      <w:r w:rsidRPr="00166B3A">
        <w:rPr>
          <w:rFonts w:hint="cs"/>
          <w:rtl/>
        </w:rPr>
        <w:t>ی</w:t>
      </w:r>
      <w:r w:rsidRPr="00166B3A">
        <w:rPr>
          <w:rFonts w:hint="eastAsia"/>
          <w:rtl/>
        </w:rPr>
        <w:t>ارو</w:t>
      </w:r>
      <w:r w:rsidRPr="00166B3A">
        <w:rPr>
          <w:rFonts w:hint="cs"/>
          <w:rtl/>
        </w:rPr>
        <w:t>یی</w:t>
      </w:r>
      <w:r w:rsidRPr="00166B3A">
        <w:rPr>
          <w:rtl/>
        </w:rPr>
        <w:t xml:space="preserve"> با مشکلات م</w:t>
      </w:r>
      <w:r w:rsidRPr="00166B3A">
        <w:rPr>
          <w:rFonts w:hint="cs"/>
          <w:rtl/>
        </w:rPr>
        <w:t>ی‌</w:t>
      </w:r>
      <w:r w:rsidRPr="00166B3A">
        <w:rPr>
          <w:rFonts w:hint="eastAsia"/>
          <w:rtl/>
        </w:rPr>
        <w:t>شود</w:t>
      </w:r>
      <w:r w:rsidRPr="00166B3A">
        <w:rPr>
          <w:rtl/>
        </w:rPr>
        <w:t xml:space="preserve"> (18) و با ا</w:t>
      </w:r>
      <w:r w:rsidRPr="00166B3A">
        <w:rPr>
          <w:rFonts w:hint="cs"/>
          <w:rtl/>
        </w:rPr>
        <w:t>ی</w:t>
      </w:r>
      <w:r w:rsidRPr="00166B3A">
        <w:rPr>
          <w:rFonts w:hint="eastAsia"/>
          <w:rtl/>
        </w:rPr>
        <w:t>جاد</w:t>
      </w:r>
      <w:r w:rsidRPr="00166B3A">
        <w:rPr>
          <w:rtl/>
        </w:rPr>
        <w:t xml:space="preserve"> احساس مراقبت از خود و پذ</w:t>
      </w:r>
      <w:r w:rsidRPr="00166B3A">
        <w:rPr>
          <w:rFonts w:hint="cs"/>
          <w:rtl/>
        </w:rPr>
        <w:t>ی</w:t>
      </w:r>
      <w:r w:rsidRPr="00166B3A">
        <w:rPr>
          <w:rFonts w:hint="eastAsia"/>
          <w:rtl/>
        </w:rPr>
        <w:t>رش</w:t>
      </w:r>
      <w:r w:rsidRPr="00166B3A">
        <w:rPr>
          <w:rtl/>
        </w:rPr>
        <w:t xml:space="preserve"> شکست‌ها به‌عنوان بخش</w:t>
      </w:r>
      <w:r w:rsidRPr="00166B3A">
        <w:rPr>
          <w:rFonts w:hint="cs"/>
          <w:rtl/>
        </w:rPr>
        <w:t>ی</w:t>
      </w:r>
      <w:r w:rsidRPr="00166B3A">
        <w:rPr>
          <w:rtl/>
        </w:rPr>
        <w:t xml:space="preserve"> از تجا</w:t>
      </w:r>
      <w:r w:rsidRPr="00166B3A">
        <w:rPr>
          <w:rFonts w:hint="eastAsia"/>
          <w:rtl/>
        </w:rPr>
        <w:t>رب</w:t>
      </w:r>
      <w:r w:rsidRPr="00166B3A">
        <w:rPr>
          <w:rtl/>
        </w:rPr>
        <w:t xml:space="preserve"> انسان</w:t>
      </w:r>
      <w:r w:rsidRPr="00166B3A">
        <w:rPr>
          <w:rFonts w:hint="cs"/>
          <w:rtl/>
        </w:rPr>
        <w:t>ی</w:t>
      </w:r>
      <w:r w:rsidRPr="00166B3A">
        <w:rPr>
          <w:rFonts w:hint="eastAsia"/>
          <w:rtl/>
        </w:rPr>
        <w:t>،</w:t>
      </w:r>
      <w:r w:rsidRPr="00166B3A">
        <w:rPr>
          <w:rtl/>
        </w:rPr>
        <w:t xml:space="preserve"> تنظ</w:t>
      </w:r>
      <w:r w:rsidRPr="00166B3A">
        <w:rPr>
          <w:rFonts w:hint="cs"/>
          <w:rtl/>
        </w:rPr>
        <w:t>ی</w:t>
      </w:r>
      <w:r w:rsidRPr="00166B3A">
        <w:rPr>
          <w:rFonts w:hint="eastAsia"/>
          <w:rtl/>
        </w:rPr>
        <w:t>م</w:t>
      </w:r>
      <w:r w:rsidRPr="00166B3A">
        <w:rPr>
          <w:rtl/>
        </w:rPr>
        <w:t xml:space="preserve"> مؤثر عواطف و سازش با مح</w:t>
      </w:r>
      <w:r w:rsidRPr="00166B3A">
        <w:rPr>
          <w:rFonts w:hint="cs"/>
          <w:rtl/>
        </w:rPr>
        <w:t>ی</w:t>
      </w:r>
      <w:r w:rsidRPr="00166B3A">
        <w:rPr>
          <w:rFonts w:hint="eastAsia"/>
          <w:rtl/>
        </w:rPr>
        <w:t>ط</w:t>
      </w:r>
      <w:r w:rsidRPr="00166B3A">
        <w:rPr>
          <w:rtl/>
        </w:rPr>
        <w:t xml:space="preserve"> را فراهم م</w:t>
      </w:r>
      <w:r w:rsidRPr="00166B3A">
        <w:rPr>
          <w:rFonts w:hint="cs"/>
          <w:rtl/>
        </w:rPr>
        <w:t>ی‌</w:t>
      </w:r>
      <w:r w:rsidRPr="00166B3A">
        <w:rPr>
          <w:rFonts w:hint="eastAsia"/>
          <w:rtl/>
        </w:rPr>
        <w:t>کند</w:t>
      </w:r>
      <w:r w:rsidRPr="00166B3A">
        <w:rPr>
          <w:rtl/>
        </w:rPr>
        <w:t xml:space="preserve"> (3). پژوهش‌ها</w:t>
      </w:r>
      <w:r w:rsidRPr="00166B3A">
        <w:rPr>
          <w:rFonts w:hint="cs"/>
          <w:rtl/>
        </w:rPr>
        <w:t>ی</w:t>
      </w:r>
      <w:r w:rsidRPr="00166B3A">
        <w:rPr>
          <w:rtl/>
        </w:rPr>
        <w:t xml:space="preserve"> پ</w:t>
      </w:r>
      <w:r w:rsidRPr="00166B3A">
        <w:rPr>
          <w:rFonts w:hint="cs"/>
          <w:rtl/>
        </w:rPr>
        <w:t>ی</w:t>
      </w:r>
      <w:r w:rsidRPr="00166B3A">
        <w:rPr>
          <w:rFonts w:hint="eastAsia"/>
          <w:rtl/>
        </w:rPr>
        <w:t>ش</w:t>
      </w:r>
      <w:r w:rsidRPr="00166B3A">
        <w:rPr>
          <w:rFonts w:hint="cs"/>
          <w:rtl/>
        </w:rPr>
        <w:t>ی</w:t>
      </w:r>
      <w:r w:rsidRPr="00166B3A">
        <w:rPr>
          <w:rFonts w:hint="eastAsia"/>
          <w:rtl/>
        </w:rPr>
        <w:t>ن</w:t>
      </w:r>
      <w:r w:rsidRPr="00166B3A">
        <w:rPr>
          <w:rtl/>
        </w:rPr>
        <w:t xml:space="preserve"> ن</w:t>
      </w:r>
      <w:r w:rsidRPr="00166B3A">
        <w:rPr>
          <w:rFonts w:hint="cs"/>
          <w:rtl/>
        </w:rPr>
        <w:t>ی</w:t>
      </w:r>
      <w:r w:rsidRPr="00166B3A">
        <w:rPr>
          <w:rFonts w:hint="eastAsia"/>
          <w:rtl/>
        </w:rPr>
        <w:t>ز</w:t>
      </w:r>
      <w:r w:rsidRPr="00166B3A">
        <w:rPr>
          <w:rtl/>
        </w:rPr>
        <w:t xml:space="preserve"> نشان داده‌اند شفقت به خود به طور مستق</w:t>
      </w:r>
      <w:r w:rsidRPr="00166B3A">
        <w:rPr>
          <w:rFonts w:hint="cs"/>
          <w:rtl/>
        </w:rPr>
        <w:t>ی</w:t>
      </w:r>
      <w:r w:rsidRPr="00166B3A">
        <w:rPr>
          <w:rFonts w:hint="eastAsia"/>
          <w:rtl/>
        </w:rPr>
        <w:t>م</w:t>
      </w:r>
      <w:r w:rsidRPr="00166B3A">
        <w:rPr>
          <w:rtl/>
        </w:rPr>
        <w:t xml:space="preserve"> با کاهش ولع مصرف مرتبط است (4، 19). </w:t>
      </w:r>
      <w:r w:rsidRPr="00166B3A">
        <w:rPr>
          <w:rFonts w:hint="cs"/>
          <w:rtl/>
        </w:rPr>
        <w:t>ی</w:t>
      </w:r>
      <w:r w:rsidRPr="00166B3A">
        <w:rPr>
          <w:rFonts w:hint="eastAsia"/>
          <w:rtl/>
        </w:rPr>
        <w:t>افته‌ها</w:t>
      </w:r>
      <w:r w:rsidRPr="00166B3A">
        <w:rPr>
          <w:rFonts w:hint="cs"/>
          <w:rtl/>
        </w:rPr>
        <w:t>ی</w:t>
      </w:r>
      <w:r w:rsidRPr="00166B3A">
        <w:rPr>
          <w:rtl/>
        </w:rPr>
        <w:t xml:space="preserve"> فاتح</w:t>
      </w:r>
      <w:r w:rsidRPr="00166B3A">
        <w:rPr>
          <w:rFonts w:hint="cs"/>
          <w:rtl/>
        </w:rPr>
        <w:t>ی</w:t>
      </w:r>
      <w:r w:rsidRPr="00166B3A">
        <w:rPr>
          <w:rtl/>
        </w:rPr>
        <w:t xml:space="preserve"> و رحمان</w:t>
      </w:r>
      <w:r w:rsidRPr="00166B3A">
        <w:rPr>
          <w:rFonts w:hint="cs"/>
          <w:rtl/>
        </w:rPr>
        <w:t>ی</w:t>
      </w:r>
      <w:r w:rsidRPr="00166B3A">
        <w:rPr>
          <w:rtl/>
        </w:rPr>
        <w:t xml:space="preserve"> (4)، دب</w:t>
      </w:r>
      <w:r w:rsidRPr="00166B3A">
        <w:rPr>
          <w:rFonts w:hint="cs"/>
          <w:rtl/>
        </w:rPr>
        <w:t>ی</w:t>
      </w:r>
      <w:r w:rsidRPr="00166B3A">
        <w:rPr>
          <w:rFonts w:hint="eastAsia"/>
          <w:rtl/>
        </w:rPr>
        <w:t>ر</w:t>
      </w:r>
      <w:r w:rsidRPr="00166B3A">
        <w:rPr>
          <w:rFonts w:hint="cs"/>
          <w:rtl/>
        </w:rPr>
        <w:t>ی</w:t>
      </w:r>
      <w:r w:rsidRPr="00166B3A">
        <w:rPr>
          <w:rtl/>
        </w:rPr>
        <w:t xml:space="preserve"> (20)، رحمت</w:t>
      </w:r>
      <w:r w:rsidRPr="00166B3A">
        <w:rPr>
          <w:rFonts w:hint="cs"/>
          <w:rtl/>
        </w:rPr>
        <w:t>ی</w:t>
      </w:r>
      <w:r w:rsidRPr="00166B3A">
        <w:rPr>
          <w:rtl/>
        </w:rPr>
        <w:t xml:space="preserve"> و همکاران (21) و کارلو و کاراکاس</w:t>
      </w:r>
      <w:r w:rsidRPr="00166B3A">
        <w:rPr>
          <w:rFonts w:hint="cs"/>
          <w:rtl/>
        </w:rPr>
        <w:t>ی</w:t>
      </w:r>
      <w:r w:rsidRPr="00166B3A">
        <w:rPr>
          <w:rFonts w:hint="eastAsia"/>
          <w:rtl/>
        </w:rPr>
        <w:t>دو</w:t>
      </w:r>
      <w:r w:rsidRPr="00166B3A">
        <w:rPr>
          <w:rtl/>
        </w:rPr>
        <w:t xml:space="preserve"> (19) ن</w:t>
      </w:r>
      <w:r w:rsidRPr="00166B3A">
        <w:rPr>
          <w:rFonts w:hint="cs"/>
          <w:rtl/>
        </w:rPr>
        <w:t>ی</w:t>
      </w:r>
      <w:r w:rsidRPr="00166B3A">
        <w:rPr>
          <w:rFonts w:hint="eastAsia"/>
          <w:rtl/>
        </w:rPr>
        <w:t>ز</w:t>
      </w:r>
      <w:r w:rsidRPr="00166B3A">
        <w:rPr>
          <w:rtl/>
        </w:rPr>
        <w:t xml:space="preserve"> با </w:t>
      </w:r>
      <w:r w:rsidRPr="00166B3A">
        <w:rPr>
          <w:rFonts w:hint="eastAsia"/>
          <w:rtl/>
        </w:rPr>
        <w:t>نت</w:t>
      </w:r>
      <w:r w:rsidRPr="00166B3A">
        <w:rPr>
          <w:rFonts w:hint="cs"/>
          <w:rtl/>
        </w:rPr>
        <w:t>ی</w:t>
      </w:r>
      <w:r w:rsidRPr="00166B3A">
        <w:rPr>
          <w:rFonts w:hint="eastAsia"/>
          <w:rtl/>
        </w:rPr>
        <w:t>جه</w:t>
      </w:r>
      <w:r w:rsidRPr="00166B3A">
        <w:rPr>
          <w:rtl/>
        </w:rPr>
        <w:t xml:space="preserve"> فرض</w:t>
      </w:r>
      <w:r w:rsidRPr="00166B3A">
        <w:rPr>
          <w:rFonts w:hint="cs"/>
          <w:rtl/>
        </w:rPr>
        <w:t>ی</w:t>
      </w:r>
      <w:r w:rsidRPr="00166B3A">
        <w:rPr>
          <w:rFonts w:hint="eastAsia"/>
          <w:rtl/>
        </w:rPr>
        <w:t>ه</w:t>
      </w:r>
      <w:r w:rsidRPr="00166B3A">
        <w:rPr>
          <w:rtl/>
        </w:rPr>
        <w:t xml:space="preserve"> اول پژوهش حاضر همسو هستند.</w:t>
      </w:r>
    </w:p>
    <w:p w:rsidR="00D22660" w:rsidRPr="00D22660" w:rsidRDefault="00166B3A" w:rsidP="00D22660">
      <w:pPr>
        <w:bidi/>
        <w:jc w:val="both"/>
        <w:rPr>
          <w:rtl/>
        </w:rPr>
      </w:pPr>
      <w:r w:rsidRPr="00166B3A">
        <w:rPr>
          <w:rtl/>
        </w:rPr>
        <w:t>نتا</w:t>
      </w:r>
      <w:r w:rsidRPr="00166B3A">
        <w:rPr>
          <w:rFonts w:hint="cs"/>
          <w:rtl/>
        </w:rPr>
        <w:t>ی</w:t>
      </w:r>
      <w:r w:rsidRPr="00166B3A">
        <w:rPr>
          <w:rFonts w:hint="eastAsia"/>
          <w:rtl/>
        </w:rPr>
        <w:t>ج</w:t>
      </w:r>
      <w:r w:rsidRPr="00166B3A">
        <w:rPr>
          <w:rtl/>
        </w:rPr>
        <w:t xml:space="preserve"> نشان داد تنظ</w:t>
      </w:r>
      <w:r w:rsidRPr="00166B3A">
        <w:rPr>
          <w:rFonts w:hint="cs"/>
          <w:rtl/>
        </w:rPr>
        <w:t>ی</w:t>
      </w:r>
      <w:r w:rsidRPr="00166B3A">
        <w:rPr>
          <w:rFonts w:hint="eastAsia"/>
          <w:rtl/>
        </w:rPr>
        <w:t>م</w:t>
      </w:r>
      <w:r w:rsidRPr="00166B3A">
        <w:rPr>
          <w:rtl/>
        </w:rPr>
        <w:t xml:space="preserve"> ه</w:t>
      </w:r>
      <w:r w:rsidRPr="00166B3A">
        <w:rPr>
          <w:rFonts w:hint="cs"/>
          <w:rtl/>
        </w:rPr>
        <w:t>ی</w:t>
      </w:r>
      <w:r w:rsidRPr="00166B3A">
        <w:rPr>
          <w:rFonts w:hint="eastAsia"/>
          <w:rtl/>
        </w:rPr>
        <w:t>جان</w:t>
      </w:r>
      <w:r w:rsidRPr="00166B3A">
        <w:rPr>
          <w:rFonts w:hint="cs"/>
          <w:rtl/>
        </w:rPr>
        <w:t>ی</w:t>
      </w:r>
      <w:r w:rsidRPr="00166B3A">
        <w:rPr>
          <w:rtl/>
        </w:rPr>
        <w:t xml:space="preserve"> با ضر</w:t>
      </w:r>
      <w:r w:rsidRPr="00166B3A">
        <w:rPr>
          <w:rFonts w:hint="cs"/>
          <w:rtl/>
        </w:rPr>
        <w:t>ی</w:t>
      </w:r>
      <w:r w:rsidRPr="00166B3A">
        <w:rPr>
          <w:rFonts w:hint="eastAsia"/>
          <w:rtl/>
        </w:rPr>
        <w:t>ب</w:t>
      </w:r>
      <w:r w:rsidRPr="00166B3A">
        <w:rPr>
          <w:rtl/>
        </w:rPr>
        <w:t xml:space="preserve"> تأث</w:t>
      </w:r>
      <w:r w:rsidRPr="00166B3A">
        <w:rPr>
          <w:rFonts w:hint="cs"/>
          <w:rtl/>
        </w:rPr>
        <w:t>ی</w:t>
      </w:r>
      <w:r w:rsidRPr="00166B3A">
        <w:rPr>
          <w:rFonts w:hint="eastAsia"/>
          <w:rtl/>
        </w:rPr>
        <w:t>ر</w:t>
      </w:r>
      <w:r w:rsidRPr="00166B3A">
        <w:rPr>
          <w:rtl/>
        </w:rPr>
        <w:t xml:space="preserve"> </w:t>
      </w:r>
      <w:r>
        <w:rPr>
          <w:rFonts w:hint="cs"/>
          <w:rtl/>
          <w:lang w:bidi="fa-IR"/>
        </w:rPr>
        <w:t>373/0-</w:t>
      </w:r>
      <w:r w:rsidRPr="00166B3A">
        <w:rPr>
          <w:rtl/>
          <w:lang w:bidi="fa-IR"/>
        </w:rPr>
        <w:t xml:space="preserve"> </w:t>
      </w:r>
      <w:r w:rsidRPr="00166B3A">
        <w:rPr>
          <w:rtl/>
        </w:rPr>
        <w:t>توانا</w:t>
      </w:r>
      <w:r w:rsidRPr="00166B3A">
        <w:rPr>
          <w:rFonts w:hint="cs"/>
          <w:rtl/>
        </w:rPr>
        <w:t>یی</w:t>
      </w:r>
      <w:r w:rsidRPr="00166B3A">
        <w:rPr>
          <w:rtl/>
        </w:rPr>
        <w:t xml:space="preserve"> پ</w:t>
      </w:r>
      <w:r w:rsidRPr="00166B3A">
        <w:rPr>
          <w:rFonts w:hint="cs"/>
          <w:rtl/>
        </w:rPr>
        <w:t>ی</w:t>
      </w:r>
      <w:r w:rsidRPr="00166B3A">
        <w:rPr>
          <w:rFonts w:hint="eastAsia"/>
          <w:rtl/>
        </w:rPr>
        <w:t>ش‌ب</w:t>
      </w:r>
      <w:r w:rsidRPr="00166B3A">
        <w:rPr>
          <w:rFonts w:hint="cs"/>
          <w:rtl/>
        </w:rPr>
        <w:t>ی</w:t>
      </w:r>
      <w:r w:rsidRPr="00166B3A">
        <w:rPr>
          <w:rFonts w:hint="eastAsia"/>
          <w:rtl/>
        </w:rPr>
        <w:t>ن</w:t>
      </w:r>
      <w:r w:rsidRPr="00166B3A">
        <w:rPr>
          <w:rFonts w:hint="cs"/>
          <w:rtl/>
        </w:rPr>
        <w:t>ی</w:t>
      </w:r>
      <w:r w:rsidRPr="00166B3A">
        <w:rPr>
          <w:rtl/>
        </w:rPr>
        <w:t xml:space="preserve"> معکوس و معنادار ولع مصرف را داشت؛ </w:t>
      </w:r>
      <w:r w:rsidRPr="00166B3A">
        <w:rPr>
          <w:rFonts w:hint="cs"/>
          <w:rtl/>
        </w:rPr>
        <w:t>ی</w:t>
      </w:r>
      <w:r w:rsidRPr="00166B3A">
        <w:rPr>
          <w:rFonts w:hint="eastAsia"/>
          <w:rtl/>
        </w:rPr>
        <w:t>عن</w:t>
      </w:r>
      <w:r w:rsidRPr="00166B3A">
        <w:rPr>
          <w:rFonts w:hint="cs"/>
          <w:rtl/>
        </w:rPr>
        <w:t>ی</w:t>
      </w:r>
      <w:r w:rsidRPr="00166B3A">
        <w:rPr>
          <w:rtl/>
        </w:rPr>
        <w:t xml:space="preserve"> هر چه توانا</w:t>
      </w:r>
      <w:r w:rsidRPr="00166B3A">
        <w:rPr>
          <w:rFonts w:hint="cs"/>
          <w:rtl/>
        </w:rPr>
        <w:t>یی</w:t>
      </w:r>
      <w:r w:rsidRPr="00166B3A">
        <w:rPr>
          <w:rtl/>
        </w:rPr>
        <w:t xml:space="preserve"> تنظ</w:t>
      </w:r>
      <w:r w:rsidRPr="00166B3A">
        <w:rPr>
          <w:rFonts w:hint="cs"/>
          <w:rtl/>
        </w:rPr>
        <w:t>ی</w:t>
      </w:r>
      <w:r w:rsidRPr="00166B3A">
        <w:rPr>
          <w:rFonts w:hint="eastAsia"/>
          <w:rtl/>
        </w:rPr>
        <w:t>م</w:t>
      </w:r>
      <w:r w:rsidRPr="00166B3A">
        <w:rPr>
          <w:rtl/>
        </w:rPr>
        <w:t xml:space="preserve"> ه</w:t>
      </w:r>
      <w:r w:rsidRPr="00166B3A">
        <w:rPr>
          <w:rFonts w:hint="cs"/>
          <w:rtl/>
        </w:rPr>
        <w:t>ی</w:t>
      </w:r>
      <w:r w:rsidRPr="00166B3A">
        <w:rPr>
          <w:rFonts w:hint="eastAsia"/>
          <w:rtl/>
        </w:rPr>
        <w:t>جانات</w:t>
      </w:r>
      <w:r w:rsidRPr="00166B3A">
        <w:rPr>
          <w:rtl/>
        </w:rPr>
        <w:t xml:space="preserve"> بالاتر باشد، ولع مصرف کاهش م</w:t>
      </w:r>
      <w:r w:rsidRPr="00166B3A">
        <w:rPr>
          <w:rFonts w:hint="cs"/>
          <w:rtl/>
        </w:rPr>
        <w:t>ی‌ی</w:t>
      </w:r>
      <w:r w:rsidRPr="00166B3A">
        <w:rPr>
          <w:rFonts w:hint="eastAsia"/>
          <w:rtl/>
        </w:rPr>
        <w:t>ابد</w:t>
      </w:r>
      <w:r w:rsidRPr="00166B3A">
        <w:rPr>
          <w:rtl/>
        </w:rPr>
        <w:t>. افراد وابسته به مواد معمولاً در شناسا</w:t>
      </w:r>
      <w:r w:rsidRPr="00166B3A">
        <w:rPr>
          <w:rFonts w:hint="cs"/>
          <w:rtl/>
        </w:rPr>
        <w:t>یی</w:t>
      </w:r>
      <w:r w:rsidRPr="00166B3A">
        <w:rPr>
          <w:rFonts w:hint="eastAsia"/>
          <w:rtl/>
        </w:rPr>
        <w:t>،</w:t>
      </w:r>
      <w:r w:rsidRPr="00166B3A">
        <w:rPr>
          <w:rtl/>
        </w:rPr>
        <w:t xml:space="preserve"> پذ</w:t>
      </w:r>
      <w:r w:rsidRPr="00166B3A">
        <w:rPr>
          <w:rFonts w:hint="cs"/>
          <w:rtl/>
        </w:rPr>
        <w:t>ی</w:t>
      </w:r>
      <w:r w:rsidRPr="00166B3A">
        <w:rPr>
          <w:rFonts w:hint="eastAsia"/>
          <w:rtl/>
        </w:rPr>
        <w:t>رش</w:t>
      </w:r>
      <w:r w:rsidRPr="00166B3A">
        <w:rPr>
          <w:rtl/>
        </w:rPr>
        <w:t xml:space="preserve"> و مد</w:t>
      </w:r>
      <w:r w:rsidRPr="00166B3A">
        <w:rPr>
          <w:rFonts w:hint="cs"/>
          <w:rtl/>
        </w:rPr>
        <w:t>ی</w:t>
      </w:r>
      <w:r w:rsidRPr="00166B3A">
        <w:rPr>
          <w:rFonts w:hint="eastAsia"/>
          <w:rtl/>
        </w:rPr>
        <w:t>ر</w:t>
      </w:r>
      <w:r w:rsidRPr="00166B3A">
        <w:rPr>
          <w:rFonts w:hint="cs"/>
          <w:rtl/>
        </w:rPr>
        <w:t>ی</w:t>
      </w:r>
      <w:r w:rsidRPr="00166B3A">
        <w:rPr>
          <w:rFonts w:hint="eastAsia"/>
          <w:rtl/>
        </w:rPr>
        <w:t>ت</w:t>
      </w:r>
      <w:r w:rsidRPr="00166B3A">
        <w:rPr>
          <w:rtl/>
        </w:rPr>
        <w:t xml:space="preserve"> ه</w:t>
      </w:r>
      <w:r w:rsidRPr="00166B3A">
        <w:rPr>
          <w:rFonts w:hint="cs"/>
          <w:rtl/>
        </w:rPr>
        <w:t>ی</w:t>
      </w:r>
      <w:r w:rsidRPr="00166B3A">
        <w:rPr>
          <w:rFonts w:hint="eastAsia"/>
          <w:rtl/>
        </w:rPr>
        <w:t>جان‌ها</w:t>
      </w:r>
      <w:r w:rsidRPr="00166B3A">
        <w:rPr>
          <w:rFonts w:hint="cs"/>
          <w:rtl/>
        </w:rPr>
        <w:t>ی</w:t>
      </w:r>
      <w:r w:rsidRPr="00166B3A">
        <w:rPr>
          <w:rtl/>
        </w:rPr>
        <w:t xml:space="preserve"> منف</w:t>
      </w:r>
      <w:r w:rsidRPr="00166B3A">
        <w:rPr>
          <w:rFonts w:hint="cs"/>
          <w:rtl/>
        </w:rPr>
        <w:t>ی</w:t>
      </w:r>
      <w:r w:rsidRPr="00166B3A">
        <w:rPr>
          <w:rtl/>
        </w:rPr>
        <w:t xml:space="preserve"> دشوار</w:t>
      </w:r>
      <w:r w:rsidRPr="00166B3A">
        <w:rPr>
          <w:rFonts w:hint="cs"/>
          <w:rtl/>
        </w:rPr>
        <w:t>ی</w:t>
      </w:r>
      <w:r w:rsidRPr="00166B3A">
        <w:rPr>
          <w:rtl/>
        </w:rPr>
        <w:t xml:space="preserve"> دارند و ب</w:t>
      </w:r>
      <w:r w:rsidRPr="00166B3A">
        <w:rPr>
          <w:rFonts w:hint="eastAsia"/>
          <w:rtl/>
        </w:rPr>
        <w:t>را</w:t>
      </w:r>
      <w:r w:rsidRPr="00166B3A">
        <w:rPr>
          <w:rFonts w:hint="cs"/>
          <w:rtl/>
        </w:rPr>
        <w:t>ی</w:t>
      </w:r>
      <w:r w:rsidRPr="00166B3A">
        <w:rPr>
          <w:rtl/>
        </w:rPr>
        <w:t xml:space="preserve"> رها</w:t>
      </w:r>
      <w:r w:rsidRPr="00166B3A">
        <w:rPr>
          <w:rFonts w:hint="cs"/>
          <w:rtl/>
        </w:rPr>
        <w:t>یی</w:t>
      </w:r>
      <w:r w:rsidRPr="00166B3A">
        <w:rPr>
          <w:rtl/>
        </w:rPr>
        <w:t xml:space="preserve"> موقت از ناراحت</w:t>
      </w:r>
      <w:r w:rsidRPr="00166B3A">
        <w:rPr>
          <w:rFonts w:hint="cs"/>
          <w:rtl/>
        </w:rPr>
        <w:t>ی</w:t>
      </w:r>
      <w:r w:rsidRPr="00166B3A">
        <w:rPr>
          <w:rtl/>
        </w:rPr>
        <w:t xml:space="preserve"> ه</w:t>
      </w:r>
      <w:r w:rsidRPr="00166B3A">
        <w:rPr>
          <w:rFonts w:hint="cs"/>
          <w:rtl/>
        </w:rPr>
        <w:t>ی</w:t>
      </w:r>
      <w:r w:rsidRPr="00166B3A">
        <w:rPr>
          <w:rFonts w:hint="eastAsia"/>
          <w:rtl/>
        </w:rPr>
        <w:t>جان</w:t>
      </w:r>
      <w:r w:rsidRPr="00166B3A">
        <w:rPr>
          <w:rFonts w:hint="cs"/>
          <w:rtl/>
        </w:rPr>
        <w:t>ی</w:t>
      </w:r>
      <w:r w:rsidRPr="00166B3A">
        <w:rPr>
          <w:rtl/>
        </w:rPr>
        <w:t xml:space="preserve"> به مصرف مواد رو</w:t>
      </w:r>
      <w:r w:rsidRPr="00166B3A">
        <w:rPr>
          <w:rFonts w:hint="cs"/>
          <w:rtl/>
        </w:rPr>
        <w:t>ی</w:t>
      </w:r>
      <w:r w:rsidRPr="00166B3A">
        <w:rPr>
          <w:rtl/>
        </w:rPr>
        <w:t xml:space="preserve"> م</w:t>
      </w:r>
      <w:r w:rsidRPr="00166B3A">
        <w:rPr>
          <w:rFonts w:hint="cs"/>
          <w:rtl/>
        </w:rPr>
        <w:t>ی‌</w:t>
      </w:r>
      <w:r w:rsidRPr="00166B3A">
        <w:rPr>
          <w:rFonts w:hint="eastAsia"/>
          <w:rtl/>
        </w:rPr>
        <w:t>آورند</w:t>
      </w:r>
      <w:r w:rsidRPr="00166B3A">
        <w:rPr>
          <w:rtl/>
        </w:rPr>
        <w:t>. در مقابل، افراد</w:t>
      </w:r>
      <w:r w:rsidRPr="00166B3A">
        <w:rPr>
          <w:rFonts w:hint="cs"/>
          <w:rtl/>
        </w:rPr>
        <w:t>ی</w:t>
      </w:r>
      <w:r w:rsidRPr="00166B3A">
        <w:rPr>
          <w:rtl/>
        </w:rPr>
        <w:t xml:space="preserve"> با مهارت‌ها</w:t>
      </w:r>
      <w:r w:rsidRPr="00166B3A">
        <w:rPr>
          <w:rFonts w:hint="cs"/>
          <w:rtl/>
        </w:rPr>
        <w:t>ی</w:t>
      </w:r>
      <w:r w:rsidRPr="00166B3A">
        <w:rPr>
          <w:rtl/>
        </w:rPr>
        <w:t xml:space="preserve"> تنظ</w:t>
      </w:r>
      <w:r w:rsidRPr="00166B3A">
        <w:rPr>
          <w:rFonts w:hint="cs"/>
          <w:rtl/>
        </w:rPr>
        <w:t>ی</w:t>
      </w:r>
      <w:r w:rsidRPr="00166B3A">
        <w:rPr>
          <w:rFonts w:hint="eastAsia"/>
          <w:rtl/>
        </w:rPr>
        <w:t>م</w:t>
      </w:r>
      <w:r w:rsidRPr="00166B3A">
        <w:rPr>
          <w:rtl/>
        </w:rPr>
        <w:t xml:space="preserve"> ه</w:t>
      </w:r>
      <w:r w:rsidRPr="00166B3A">
        <w:rPr>
          <w:rFonts w:hint="cs"/>
          <w:rtl/>
        </w:rPr>
        <w:t>ی</w:t>
      </w:r>
      <w:r w:rsidRPr="00166B3A">
        <w:rPr>
          <w:rFonts w:hint="eastAsia"/>
          <w:rtl/>
        </w:rPr>
        <w:t>جان</w:t>
      </w:r>
      <w:r w:rsidRPr="00166B3A">
        <w:rPr>
          <w:rFonts w:hint="cs"/>
          <w:rtl/>
        </w:rPr>
        <w:t>ی</w:t>
      </w:r>
      <w:r w:rsidRPr="00166B3A">
        <w:rPr>
          <w:rtl/>
        </w:rPr>
        <w:t xml:space="preserve"> بهتر، ه</w:t>
      </w:r>
      <w:r w:rsidRPr="00166B3A">
        <w:rPr>
          <w:rFonts w:hint="cs"/>
          <w:rtl/>
        </w:rPr>
        <w:t>ی</w:t>
      </w:r>
      <w:r w:rsidRPr="00166B3A">
        <w:rPr>
          <w:rFonts w:hint="eastAsia"/>
          <w:rtl/>
        </w:rPr>
        <w:t>جان‌ها</w:t>
      </w:r>
      <w:r w:rsidRPr="00166B3A">
        <w:rPr>
          <w:rFonts w:hint="cs"/>
          <w:rtl/>
        </w:rPr>
        <w:t>ی</w:t>
      </w:r>
      <w:r w:rsidRPr="00166B3A">
        <w:rPr>
          <w:rtl/>
        </w:rPr>
        <w:t xml:space="preserve"> منف</w:t>
      </w:r>
      <w:r w:rsidRPr="00166B3A">
        <w:rPr>
          <w:rFonts w:hint="cs"/>
          <w:rtl/>
        </w:rPr>
        <w:t>ی</w:t>
      </w:r>
      <w:r w:rsidRPr="00166B3A">
        <w:rPr>
          <w:rtl/>
        </w:rPr>
        <w:t xml:space="preserve"> را به ش</w:t>
      </w:r>
      <w:r w:rsidRPr="00166B3A">
        <w:rPr>
          <w:rFonts w:hint="cs"/>
          <w:rtl/>
        </w:rPr>
        <w:t>ی</w:t>
      </w:r>
      <w:r w:rsidRPr="00166B3A">
        <w:rPr>
          <w:rFonts w:hint="eastAsia"/>
          <w:rtl/>
        </w:rPr>
        <w:t>وه‌ها</w:t>
      </w:r>
      <w:r w:rsidRPr="00166B3A">
        <w:rPr>
          <w:rFonts w:hint="cs"/>
          <w:rtl/>
        </w:rPr>
        <w:t>ی</w:t>
      </w:r>
      <w:r w:rsidRPr="00166B3A">
        <w:rPr>
          <w:rtl/>
        </w:rPr>
        <w:t xml:space="preserve"> سازگارانه‌تر مانند بازساز</w:t>
      </w:r>
      <w:r w:rsidRPr="00166B3A">
        <w:rPr>
          <w:rFonts w:hint="cs"/>
          <w:rtl/>
        </w:rPr>
        <w:t>ی</w:t>
      </w:r>
      <w:r w:rsidRPr="00166B3A">
        <w:rPr>
          <w:rtl/>
        </w:rPr>
        <w:t xml:space="preserve"> شناخت</w:t>
      </w:r>
      <w:r w:rsidRPr="00166B3A">
        <w:rPr>
          <w:rFonts w:hint="cs"/>
          <w:rtl/>
        </w:rPr>
        <w:t>ی</w:t>
      </w:r>
      <w:r w:rsidRPr="00166B3A">
        <w:rPr>
          <w:rFonts w:hint="eastAsia"/>
          <w:rtl/>
        </w:rPr>
        <w:t>،</w:t>
      </w:r>
      <w:r w:rsidRPr="00166B3A">
        <w:rPr>
          <w:rtl/>
        </w:rPr>
        <w:t xml:space="preserve"> حل مسئله </w:t>
      </w:r>
      <w:r w:rsidRPr="00166B3A">
        <w:rPr>
          <w:rFonts w:hint="cs"/>
          <w:rtl/>
        </w:rPr>
        <w:t>ی</w:t>
      </w:r>
      <w:r w:rsidRPr="00166B3A">
        <w:rPr>
          <w:rFonts w:hint="eastAsia"/>
          <w:rtl/>
        </w:rPr>
        <w:t>ا</w:t>
      </w:r>
      <w:r w:rsidRPr="00166B3A">
        <w:rPr>
          <w:rtl/>
        </w:rPr>
        <w:t xml:space="preserve"> پذ</w:t>
      </w:r>
      <w:r w:rsidRPr="00166B3A">
        <w:rPr>
          <w:rFonts w:hint="cs"/>
          <w:rtl/>
        </w:rPr>
        <w:t>ی</w:t>
      </w:r>
      <w:r w:rsidRPr="00166B3A">
        <w:rPr>
          <w:rFonts w:hint="eastAsia"/>
          <w:rtl/>
        </w:rPr>
        <w:t>رش</w:t>
      </w:r>
      <w:r w:rsidRPr="00166B3A">
        <w:rPr>
          <w:rtl/>
        </w:rPr>
        <w:t xml:space="preserve"> مد</w:t>
      </w:r>
      <w:r w:rsidRPr="00166B3A">
        <w:rPr>
          <w:rFonts w:hint="cs"/>
          <w:rtl/>
        </w:rPr>
        <w:t>ی</w:t>
      </w:r>
      <w:r w:rsidRPr="00166B3A">
        <w:rPr>
          <w:rFonts w:hint="eastAsia"/>
          <w:rtl/>
        </w:rPr>
        <w:t>ر</w:t>
      </w:r>
      <w:r w:rsidRPr="00166B3A">
        <w:rPr>
          <w:rFonts w:hint="cs"/>
          <w:rtl/>
        </w:rPr>
        <w:t>ی</w:t>
      </w:r>
      <w:r w:rsidRPr="00166B3A">
        <w:rPr>
          <w:rFonts w:hint="eastAsia"/>
          <w:rtl/>
        </w:rPr>
        <w:t>ت</w:t>
      </w:r>
      <w:r w:rsidRPr="00166B3A">
        <w:rPr>
          <w:rtl/>
        </w:rPr>
        <w:t xml:space="preserve"> م</w:t>
      </w:r>
      <w:r w:rsidRPr="00166B3A">
        <w:rPr>
          <w:rFonts w:hint="cs"/>
          <w:rtl/>
        </w:rPr>
        <w:t>ی‌</w:t>
      </w:r>
      <w:r w:rsidRPr="00166B3A">
        <w:rPr>
          <w:rFonts w:hint="eastAsia"/>
          <w:rtl/>
        </w:rPr>
        <w:t>کنند</w:t>
      </w:r>
      <w:r w:rsidRPr="00166B3A">
        <w:rPr>
          <w:rtl/>
        </w:rPr>
        <w:t xml:space="preserve"> و کمتر در معرض ولع مصرف قرار م</w:t>
      </w:r>
      <w:r w:rsidRPr="00166B3A">
        <w:rPr>
          <w:rFonts w:hint="cs"/>
          <w:rtl/>
        </w:rPr>
        <w:t>ی‌</w:t>
      </w:r>
      <w:r w:rsidRPr="00166B3A">
        <w:rPr>
          <w:rFonts w:hint="eastAsia"/>
          <w:rtl/>
        </w:rPr>
        <w:t>گ</w:t>
      </w:r>
      <w:r w:rsidRPr="00166B3A">
        <w:rPr>
          <w:rFonts w:hint="cs"/>
          <w:rtl/>
        </w:rPr>
        <w:t>ی</w:t>
      </w:r>
      <w:r w:rsidRPr="00166B3A">
        <w:rPr>
          <w:rFonts w:hint="eastAsia"/>
          <w:rtl/>
        </w:rPr>
        <w:t>رند</w:t>
      </w:r>
      <w:r w:rsidRPr="00166B3A">
        <w:rPr>
          <w:rtl/>
        </w:rPr>
        <w:t>. بنابرا</w:t>
      </w:r>
      <w:r w:rsidRPr="00166B3A">
        <w:rPr>
          <w:rFonts w:hint="cs"/>
          <w:rtl/>
        </w:rPr>
        <w:t>ی</w:t>
      </w:r>
      <w:r w:rsidRPr="00166B3A">
        <w:rPr>
          <w:rFonts w:hint="eastAsia"/>
          <w:rtl/>
        </w:rPr>
        <w:t>ن</w:t>
      </w:r>
      <w:r w:rsidRPr="00166B3A">
        <w:rPr>
          <w:rtl/>
        </w:rPr>
        <w:t xml:space="preserve"> ت</w:t>
      </w:r>
      <w:r w:rsidRPr="00166B3A">
        <w:rPr>
          <w:rFonts w:hint="eastAsia"/>
          <w:rtl/>
        </w:rPr>
        <w:t>نظ</w:t>
      </w:r>
      <w:r w:rsidRPr="00166B3A">
        <w:rPr>
          <w:rFonts w:hint="cs"/>
          <w:rtl/>
        </w:rPr>
        <w:t>ی</w:t>
      </w:r>
      <w:r w:rsidRPr="00166B3A">
        <w:rPr>
          <w:rFonts w:hint="eastAsia"/>
          <w:rtl/>
        </w:rPr>
        <w:t>م</w:t>
      </w:r>
      <w:r w:rsidRPr="00166B3A">
        <w:rPr>
          <w:rtl/>
        </w:rPr>
        <w:t xml:space="preserve"> ه</w:t>
      </w:r>
      <w:r w:rsidRPr="00166B3A">
        <w:rPr>
          <w:rFonts w:hint="cs"/>
          <w:rtl/>
        </w:rPr>
        <w:t>ی</w:t>
      </w:r>
      <w:r w:rsidRPr="00166B3A">
        <w:rPr>
          <w:rFonts w:hint="eastAsia"/>
          <w:rtl/>
        </w:rPr>
        <w:t>جان</w:t>
      </w:r>
      <w:r w:rsidRPr="00166B3A">
        <w:rPr>
          <w:rtl/>
        </w:rPr>
        <w:t xml:space="preserve"> م</w:t>
      </w:r>
      <w:r w:rsidRPr="00166B3A">
        <w:rPr>
          <w:rFonts w:hint="cs"/>
          <w:rtl/>
        </w:rPr>
        <w:t>ی‌</w:t>
      </w:r>
      <w:r w:rsidRPr="00166B3A">
        <w:rPr>
          <w:rFonts w:hint="eastAsia"/>
          <w:rtl/>
        </w:rPr>
        <w:t>تواند</w:t>
      </w:r>
      <w:r w:rsidRPr="00166B3A">
        <w:rPr>
          <w:rtl/>
        </w:rPr>
        <w:t xml:space="preserve"> به‌عنوان </w:t>
      </w:r>
      <w:r w:rsidRPr="00166B3A">
        <w:rPr>
          <w:rFonts w:hint="cs"/>
          <w:rtl/>
        </w:rPr>
        <w:t>ی</w:t>
      </w:r>
      <w:r w:rsidRPr="00166B3A">
        <w:rPr>
          <w:rFonts w:hint="eastAsia"/>
          <w:rtl/>
        </w:rPr>
        <w:t>ک</w:t>
      </w:r>
      <w:r w:rsidRPr="00166B3A">
        <w:rPr>
          <w:rtl/>
        </w:rPr>
        <w:t xml:space="preserve"> عامل محافظت</w:t>
      </w:r>
      <w:r w:rsidRPr="00166B3A">
        <w:rPr>
          <w:rFonts w:hint="cs"/>
          <w:rtl/>
        </w:rPr>
        <w:t>ی</w:t>
      </w:r>
      <w:r w:rsidRPr="00166B3A">
        <w:rPr>
          <w:rtl/>
        </w:rPr>
        <w:t xml:space="preserve"> مهم در برابر گرا</w:t>
      </w:r>
      <w:r w:rsidRPr="00166B3A">
        <w:rPr>
          <w:rFonts w:hint="cs"/>
          <w:rtl/>
        </w:rPr>
        <w:t>ی</w:t>
      </w:r>
      <w:r w:rsidRPr="00166B3A">
        <w:rPr>
          <w:rFonts w:hint="eastAsia"/>
          <w:rtl/>
        </w:rPr>
        <w:t>ش</w:t>
      </w:r>
      <w:r w:rsidRPr="00166B3A">
        <w:rPr>
          <w:rtl/>
        </w:rPr>
        <w:t xml:space="preserve"> به مصرف مواد و عود اعت</w:t>
      </w:r>
      <w:r w:rsidRPr="00166B3A">
        <w:rPr>
          <w:rFonts w:hint="cs"/>
          <w:rtl/>
        </w:rPr>
        <w:t>ی</w:t>
      </w:r>
      <w:r w:rsidRPr="00166B3A">
        <w:rPr>
          <w:rFonts w:hint="eastAsia"/>
          <w:rtl/>
        </w:rPr>
        <w:t>اد</w:t>
      </w:r>
      <w:r w:rsidRPr="00166B3A">
        <w:rPr>
          <w:rtl/>
        </w:rPr>
        <w:t xml:space="preserve"> عمل کند.</w:t>
      </w:r>
      <w:r w:rsidR="00D22660" w:rsidRPr="00D22660">
        <w:rPr>
          <w:rtl/>
        </w:rPr>
        <w:t xml:space="preserve"> نظر</w:t>
      </w:r>
      <w:r w:rsidR="00D22660" w:rsidRPr="00D22660">
        <w:rPr>
          <w:rFonts w:hint="cs"/>
          <w:rtl/>
        </w:rPr>
        <w:t>ی</w:t>
      </w:r>
      <w:r w:rsidR="00D22660" w:rsidRPr="00D22660">
        <w:rPr>
          <w:rFonts w:hint="eastAsia"/>
          <w:rtl/>
        </w:rPr>
        <w:t>ه</w:t>
      </w:r>
      <w:r w:rsidR="00D22660" w:rsidRPr="00D22660">
        <w:rPr>
          <w:rtl/>
        </w:rPr>
        <w:t xml:space="preserve"> خودتنظ</w:t>
      </w:r>
      <w:r w:rsidR="00D22660" w:rsidRPr="00D22660">
        <w:rPr>
          <w:rFonts w:hint="cs"/>
          <w:rtl/>
        </w:rPr>
        <w:t>ی</w:t>
      </w:r>
      <w:r w:rsidR="00D22660" w:rsidRPr="00D22660">
        <w:rPr>
          <w:rFonts w:hint="eastAsia"/>
          <w:rtl/>
        </w:rPr>
        <w:t>م</w:t>
      </w:r>
      <w:r w:rsidR="00D22660" w:rsidRPr="00D22660">
        <w:rPr>
          <w:rFonts w:hint="cs"/>
          <w:rtl/>
        </w:rPr>
        <w:t>ی</w:t>
      </w:r>
      <w:r w:rsidR="00D22660" w:rsidRPr="00D22660">
        <w:rPr>
          <w:rtl/>
        </w:rPr>
        <w:t xml:space="preserve"> در اعت</w:t>
      </w:r>
      <w:r w:rsidR="00D22660" w:rsidRPr="00D22660">
        <w:rPr>
          <w:rFonts w:hint="cs"/>
          <w:rtl/>
        </w:rPr>
        <w:t>ی</w:t>
      </w:r>
      <w:r w:rsidR="00D22660" w:rsidRPr="00D22660">
        <w:rPr>
          <w:rFonts w:hint="eastAsia"/>
          <w:rtl/>
        </w:rPr>
        <w:t>اد</w:t>
      </w:r>
      <w:r w:rsidR="00D22660" w:rsidRPr="00D22660">
        <w:rPr>
          <w:rtl/>
        </w:rPr>
        <w:t xml:space="preserve"> ب</w:t>
      </w:r>
      <w:r w:rsidR="00D22660" w:rsidRPr="00D22660">
        <w:rPr>
          <w:rFonts w:hint="cs"/>
          <w:rtl/>
        </w:rPr>
        <w:t>ی</w:t>
      </w:r>
      <w:r w:rsidR="00D22660" w:rsidRPr="00D22660">
        <w:rPr>
          <w:rFonts w:hint="eastAsia"/>
          <w:rtl/>
        </w:rPr>
        <w:t>ان</w:t>
      </w:r>
      <w:r w:rsidR="00D22660" w:rsidRPr="00D22660">
        <w:rPr>
          <w:rtl/>
        </w:rPr>
        <w:t xml:space="preserve"> م</w:t>
      </w:r>
      <w:r w:rsidR="00D22660" w:rsidRPr="00D22660">
        <w:rPr>
          <w:rFonts w:hint="cs"/>
          <w:rtl/>
        </w:rPr>
        <w:t>ی‌</w:t>
      </w:r>
      <w:r w:rsidR="00D22660" w:rsidRPr="00D22660">
        <w:rPr>
          <w:rFonts w:hint="eastAsia"/>
          <w:rtl/>
        </w:rPr>
        <w:t>کند</w:t>
      </w:r>
      <w:r w:rsidR="00D22660" w:rsidRPr="00D22660">
        <w:rPr>
          <w:rtl/>
        </w:rPr>
        <w:t xml:space="preserve"> مصرف مواد اغلب راهبرد</w:t>
      </w:r>
      <w:r w:rsidR="00D22660" w:rsidRPr="00D22660">
        <w:rPr>
          <w:rFonts w:hint="cs"/>
          <w:rtl/>
        </w:rPr>
        <w:t>ی</w:t>
      </w:r>
      <w:r w:rsidR="00D22660" w:rsidRPr="00D22660">
        <w:rPr>
          <w:rtl/>
        </w:rPr>
        <w:t xml:space="preserve"> ناسازگارانه برا</w:t>
      </w:r>
      <w:r w:rsidR="00D22660" w:rsidRPr="00D22660">
        <w:rPr>
          <w:rFonts w:hint="cs"/>
          <w:rtl/>
        </w:rPr>
        <w:t>ی</w:t>
      </w:r>
      <w:r w:rsidR="00D22660" w:rsidRPr="00D22660">
        <w:rPr>
          <w:rtl/>
        </w:rPr>
        <w:t xml:space="preserve"> تنظ</w:t>
      </w:r>
      <w:r w:rsidR="00D22660" w:rsidRPr="00D22660">
        <w:rPr>
          <w:rFonts w:hint="cs"/>
          <w:rtl/>
        </w:rPr>
        <w:t>ی</w:t>
      </w:r>
      <w:r w:rsidR="00D22660" w:rsidRPr="00D22660">
        <w:rPr>
          <w:rFonts w:hint="eastAsia"/>
          <w:rtl/>
        </w:rPr>
        <w:t>م</w:t>
      </w:r>
      <w:r w:rsidR="00D22660" w:rsidRPr="00D22660">
        <w:rPr>
          <w:rtl/>
        </w:rPr>
        <w:t xml:space="preserve"> ه</w:t>
      </w:r>
      <w:r w:rsidR="00D22660" w:rsidRPr="00D22660">
        <w:rPr>
          <w:rFonts w:hint="cs"/>
          <w:rtl/>
        </w:rPr>
        <w:t>ی</w:t>
      </w:r>
      <w:r w:rsidR="00D22660" w:rsidRPr="00D22660">
        <w:rPr>
          <w:rFonts w:hint="eastAsia"/>
          <w:rtl/>
        </w:rPr>
        <w:t>جانات</w:t>
      </w:r>
      <w:r w:rsidR="00D22660" w:rsidRPr="00D22660">
        <w:rPr>
          <w:rtl/>
        </w:rPr>
        <w:t xml:space="preserve"> منف</w:t>
      </w:r>
      <w:r w:rsidR="00D22660" w:rsidRPr="00D22660">
        <w:rPr>
          <w:rFonts w:hint="cs"/>
          <w:rtl/>
        </w:rPr>
        <w:t>ی</w:t>
      </w:r>
      <w:r w:rsidR="00D22660" w:rsidRPr="00D22660">
        <w:rPr>
          <w:rtl/>
        </w:rPr>
        <w:t xml:space="preserve"> و پر</w:t>
      </w:r>
      <w:r w:rsidR="00D22660" w:rsidRPr="00D22660">
        <w:rPr>
          <w:rFonts w:hint="cs"/>
          <w:rtl/>
        </w:rPr>
        <w:t>ی</w:t>
      </w:r>
      <w:r w:rsidR="00D22660" w:rsidRPr="00D22660">
        <w:rPr>
          <w:rFonts w:hint="eastAsia"/>
          <w:rtl/>
        </w:rPr>
        <w:t>شان</w:t>
      </w:r>
      <w:r w:rsidR="00D22660" w:rsidRPr="00D22660">
        <w:rPr>
          <w:rFonts w:hint="cs"/>
          <w:rtl/>
        </w:rPr>
        <w:t>ی</w:t>
      </w:r>
      <w:r w:rsidR="00D22660" w:rsidRPr="00D22660">
        <w:rPr>
          <w:rtl/>
        </w:rPr>
        <w:t xml:space="preserve"> روان</w:t>
      </w:r>
      <w:r w:rsidR="00D22660" w:rsidRPr="00D22660">
        <w:rPr>
          <w:rFonts w:hint="cs"/>
          <w:rtl/>
        </w:rPr>
        <w:t>ی</w:t>
      </w:r>
      <w:r w:rsidR="00D22660" w:rsidRPr="00D22660">
        <w:rPr>
          <w:rtl/>
        </w:rPr>
        <w:t xml:space="preserve"> است. افراد</w:t>
      </w:r>
      <w:r w:rsidR="00D22660" w:rsidRPr="00D22660">
        <w:rPr>
          <w:rFonts w:hint="cs"/>
          <w:rtl/>
        </w:rPr>
        <w:t>ی</w:t>
      </w:r>
      <w:r w:rsidR="00D22660" w:rsidRPr="00D22660">
        <w:rPr>
          <w:rtl/>
        </w:rPr>
        <w:t xml:space="preserve"> که در مهارت‌ها</w:t>
      </w:r>
      <w:r w:rsidR="00D22660" w:rsidRPr="00D22660">
        <w:rPr>
          <w:rFonts w:hint="cs"/>
          <w:rtl/>
        </w:rPr>
        <w:t>ی</w:t>
      </w:r>
      <w:r w:rsidR="00D22660" w:rsidRPr="00D22660">
        <w:rPr>
          <w:rtl/>
        </w:rPr>
        <w:t xml:space="preserve"> تنظ</w:t>
      </w:r>
      <w:r w:rsidR="00D22660" w:rsidRPr="00D22660">
        <w:rPr>
          <w:rFonts w:hint="cs"/>
          <w:rtl/>
        </w:rPr>
        <w:t>ی</w:t>
      </w:r>
      <w:r w:rsidR="00D22660" w:rsidRPr="00D22660">
        <w:rPr>
          <w:rFonts w:hint="eastAsia"/>
          <w:rtl/>
        </w:rPr>
        <w:t>م</w:t>
      </w:r>
      <w:r w:rsidR="00D22660" w:rsidRPr="00D22660">
        <w:rPr>
          <w:rtl/>
        </w:rPr>
        <w:t xml:space="preserve"> ه</w:t>
      </w:r>
      <w:r w:rsidR="00D22660" w:rsidRPr="00D22660">
        <w:rPr>
          <w:rFonts w:hint="cs"/>
          <w:rtl/>
        </w:rPr>
        <w:t>ی</w:t>
      </w:r>
      <w:r w:rsidR="00D22660" w:rsidRPr="00D22660">
        <w:rPr>
          <w:rFonts w:hint="eastAsia"/>
          <w:rtl/>
        </w:rPr>
        <w:t>جان</w:t>
      </w:r>
      <w:r w:rsidR="00D22660" w:rsidRPr="00D22660">
        <w:rPr>
          <w:rFonts w:hint="cs"/>
          <w:rtl/>
        </w:rPr>
        <w:t>ی</w:t>
      </w:r>
      <w:r w:rsidR="00D22660" w:rsidRPr="00D22660">
        <w:rPr>
          <w:rtl/>
        </w:rPr>
        <w:t xml:space="preserve"> نقص دارند، در مواجهه با استرس، خشم، غم </w:t>
      </w:r>
      <w:r w:rsidR="00D22660" w:rsidRPr="00D22660">
        <w:rPr>
          <w:rFonts w:hint="cs"/>
          <w:rtl/>
        </w:rPr>
        <w:t>ی</w:t>
      </w:r>
      <w:r w:rsidR="00D22660" w:rsidRPr="00D22660">
        <w:rPr>
          <w:rFonts w:hint="eastAsia"/>
          <w:rtl/>
        </w:rPr>
        <w:t>ا</w:t>
      </w:r>
      <w:r w:rsidR="00D22660" w:rsidRPr="00D22660">
        <w:rPr>
          <w:rtl/>
        </w:rPr>
        <w:t xml:space="preserve"> اضطراب، به دل</w:t>
      </w:r>
      <w:r w:rsidR="00D22660" w:rsidRPr="00D22660">
        <w:rPr>
          <w:rFonts w:hint="cs"/>
          <w:rtl/>
        </w:rPr>
        <w:t>ی</w:t>
      </w:r>
      <w:r w:rsidR="00D22660" w:rsidRPr="00D22660">
        <w:rPr>
          <w:rFonts w:hint="eastAsia"/>
          <w:rtl/>
        </w:rPr>
        <w:t>ل</w:t>
      </w:r>
      <w:r w:rsidR="00D22660" w:rsidRPr="00D22660">
        <w:rPr>
          <w:rtl/>
        </w:rPr>
        <w:t xml:space="preserve"> ناتوان</w:t>
      </w:r>
      <w:r w:rsidR="00D22660" w:rsidRPr="00D22660">
        <w:rPr>
          <w:rFonts w:hint="cs"/>
          <w:rtl/>
        </w:rPr>
        <w:t>ی</w:t>
      </w:r>
      <w:r w:rsidR="00D22660" w:rsidRPr="00D22660">
        <w:rPr>
          <w:rtl/>
        </w:rPr>
        <w:t xml:space="preserve"> در مد</w:t>
      </w:r>
      <w:r w:rsidR="00D22660" w:rsidRPr="00D22660">
        <w:rPr>
          <w:rFonts w:hint="cs"/>
          <w:rtl/>
        </w:rPr>
        <w:t>ی</w:t>
      </w:r>
      <w:r w:rsidR="00D22660" w:rsidRPr="00D22660">
        <w:rPr>
          <w:rFonts w:hint="eastAsia"/>
          <w:rtl/>
        </w:rPr>
        <w:t>ر</w:t>
      </w:r>
      <w:r w:rsidR="00D22660" w:rsidRPr="00D22660">
        <w:rPr>
          <w:rFonts w:hint="cs"/>
          <w:rtl/>
        </w:rPr>
        <w:t>ی</w:t>
      </w:r>
      <w:r w:rsidR="00D22660" w:rsidRPr="00D22660">
        <w:rPr>
          <w:rFonts w:hint="eastAsia"/>
          <w:rtl/>
        </w:rPr>
        <w:t>ت</w:t>
      </w:r>
      <w:r w:rsidR="00D22660" w:rsidRPr="00D22660">
        <w:rPr>
          <w:rtl/>
        </w:rPr>
        <w:t xml:space="preserve"> مؤثر ا</w:t>
      </w:r>
      <w:r w:rsidR="00D22660" w:rsidRPr="00D22660">
        <w:rPr>
          <w:rFonts w:hint="cs"/>
          <w:rtl/>
        </w:rPr>
        <w:t>ی</w:t>
      </w:r>
      <w:r w:rsidR="00D22660" w:rsidRPr="00D22660">
        <w:rPr>
          <w:rFonts w:hint="eastAsia"/>
          <w:rtl/>
        </w:rPr>
        <w:t>ن</w:t>
      </w:r>
      <w:r w:rsidR="00D22660" w:rsidRPr="00D22660">
        <w:rPr>
          <w:rtl/>
        </w:rPr>
        <w:t xml:space="preserve"> حالات، به سمت مصر</w:t>
      </w:r>
      <w:r w:rsidR="00D22660" w:rsidRPr="00D22660">
        <w:rPr>
          <w:rFonts w:hint="eastAsia"/>
          <w:rtl/>
        </w:rPr>
        <w:t>ف</w:t>
      </w:r>
      <w:r w:rsidR="00D22660" w:rsidRPr="00D22660">
        <w:rPr>
          <w:rtl/>
        </w:rPr>
        <w:t xml:space="preserve"> مواد به‌عنوان ابزار</w:t>
      </w:r>
      <w:r w:rsidR="00D22660" w:rsidRPr="00D22660">
        <w:rPr>
          <w:rFonts w:hint="cs"/>
          <w:rtl/>
        </w:rPr>
        <w:t>ی</w:t>
      </w:r>
      <w:r w:rsidR="00D22660" w:rsidRPr="00D22660">
        <w:rPr>
          <w:rtl/>
        </w:rPr>
        <w:t xml:space="preserve"> کوتاه‌مدت اما مخرب برا</w:t>
      </w:r>
      <w:r w:rsidR="00D22660" w:rsidRPr="00D22660">
        <w:rPr>
          <w:rFonts w:hint="cs"/>
          <w:rtl/>
        </w:rPr>
        <w:t>ی</w:t>
      </w:r>
      <w:r w:rsidR="00D22660" w:rsidRPr="00D22660">
        <w:rPr>
          <w:rtl/>
        </w:rPr>
        <w:t xml:space="preserve"> کاهش موقت پر</w:t>
      </w:r>
      <w:r w:rsidR="00D22660" w:rsidRPr="00D22660">
        <w:rPr>
          <w:rFonts w:hint="cs"/>
          <w:rtl/>
        </w:rPr>
        <w:t>ی</w:t>
      </w:r>
      <w:r w:rsidR="00D22660" w:rsidRPr="00D22660">
        <w:rPr>
          <w:rFonts w:hint="eastAsia"/>
          <w:rtl/>
        </w:rPr>
        <w:t>شان</w:t>
      </w:r>
      <w:r w:rsidR="00D22660" w:rsidRPr="00D22660">
        <w:rPr>
          <w:rFonts w:hint="cs"/>
          <w:rtl/>
        </w:rPr>
        <w:t>ی</w:t>
      </w:r>
      <w:r w:rsidR="00D22660" w:rsidRPr="00D22660">
        <w:rPr>
          <w:rtl/>
        </w:rPr>
        <w:t xml:space="preserve"> کش</w:t>
      </w:r>
      <w:r w:rsidR="00D22660" w:rsidRPr="00D22660">
        <w:rPr>
          <w:rFonts w:hint="cs"/>
          <w:rtl/>
        </w:rPr>
        <w:t>ی</w:t>
      </w:r>
      <w:r w:rsidR="00D22660" w:rsidRPr="00D22660">
        <w:rPr>
          <w:rFonts w:hint="eastAsia"/>
          <w:rtl/>
        </w:rPr>
        <w:t>ده</w:t>
      </w:r>
      <w:r w:rsidR="00D22660" w:rsidRPr="00D22660">
        <w:rPr>
          <w:rtl/>
        </w:rPr>
        <w:t xml:space="preserve"> م</w:t>
      </w:r>
      <w:r w:rsidR="00D22660" w:rsidRPr="00D22660">
        <w:rPr>
          <w:rFonts w:hint="cs"/>
          <w:rtl/>
        </w:rPr>
        <w:t>ی‌</w:t>
      </w:r>
      <w:r w:rsidR="00D22660" w:rsidRPr="00D22660">
        <w:rPr>
          <w:rFonts w:hint="eastAsia"/>
          <w:rtl/>
        </w:rPr>
        <w:t>شوند</w:t>
      </w:r>
      <w:r w:rsidR="00D22660" w:rsidRPr="00D22660">
        <w:rPr>
          <w:rtl/>
        </w:rPr>
        <w:t>. بنابرا</w:t>
      </w:r>
      <w:r w:rsidR="00D22660" w:rsidRPr="00D22660">
        <w:rPr>
          <w:rFonts w:hint="cs"/>
          <w:rtl/>
        </w:rPr>
        <w:t>ی</w:t>
      </w:r>
      <w:r w:rsidR="00D22660" w:rsidRPr="00D22660">
        <w:rPr>
          <w:rFonts w:hint="eastAsia"/>
          <w:rtl/>
        </w:rPr>
        <w:t>ن</w:t>
      </w:r>
      <w:r w:rsidR="00D22660" w:rsidRPr="00D22660">
        <w:rPr>
          <w:rtl/>
        </w:rPr>
        <w:t xml:space="preserve"> ولع مصرف را م</w:t>
      </w:r>
      <w:r w:rsidR="00D22660" w:rsidRPr="00D22660">
        <w:rPr>
          <w:rFonts w:hint="cs"/>
          <w:rtl/>
        </w:rPr>
        <w:t>ی‌</w:t>
      </w:r>
      <w:r w:rsidR="00D22660" w:rsidRPr="00D22660">
        <w:rPr>
          <w:rFonts w:hint="eastAsia"/>
          <w:rtl/>
        </w:rPr>
        <w:t>توان</w:t>
      </w:r>
      <w:r w:rsidR="00D22660" w:rsidRPr="00D22660">
        <w:rPr>
          <w:rtl/>
        </w:rPr>
        <w:t xml:space="preserve"> پ</w:t>
      </w:r>
      <w:r w:rsidR="00D22660" w:rsidRPr="00D22660">
        <w:rPr>
          <w:rFonts w:hint="cs"/>
          <w:rtl/>
        </w:rPr>
        <w:t>ی</w:t>
      </w:r>
      <w:r w:rsidR="00D22660" w:rsidRPr="00D22660">
        <w:rPr>
          <w:rFonts w:hint="eastAsia"/>
          <w:rtl/>
        </w:rPr>
        <w:t>امد</w:t>
      </w:r>
      <w:r w:rsidR="00D22660" w:rsidRPr="00D22660">
        <w:rPr>
          <w:rtl/>
        </w:rPr>
        <w:t xml:space="preserve"> مستق</w:t>
      </w:r>
      <w:r w:rsidR="00D22660" w:rsidRPr="00D22660">
        <w:rPr>
          <w:rFonts w:hint="cs"/>
          <w:rtl/>
        </w:rPr>
        <w:t>ی</w:t>
      </w:r>
      <w:r w:rsidR="00D22660" w:rsidRPr="00D22660">
        <w:rPr>
          <w:rFonts w:hint="eastAsia"/>
          <w:rtl/>
        </w:rPr>
        <w:t>م</w:t>
      </w:r>
      <w:r w:rsidR="00D22660" w:rsidRPr="00D22660">
        <w:rPr>
          <w:rtl/>
        </w:rPr>
        <w:t xml:space="preserve"> نارسا</w:t>
      </w:r>
      <w:r w:rsidR="00D22660" w:rsidRPr="00D22660">
        <w:rPr>
          <w:rFonts w:hint="cs"/>
          <w:rtl/>
        </w:rPr>
        <w:t>یی</w:t>
      </w:r>
      <w:r w:rsidR="00D22660" w:rsidRPr="00D22660">
        <w:rPr>
          <w:rtl/>
        </w:rPr>
        <w:t xml:space="preserve"> در س</w:t>
      </w:r>
      <w:r w:rsidR="00D22660" w:rsidRPr="00D22660">
        <w:rPr>
          <w:rFonts w:hint="cs"/>
          <w:rtl/>
        </w:rPr>
        <w:t>ی</w:t>
      </w:r>
      <w:r w:rsidR="00D22660" w:rsidRPr="00D22660">
        <w:rPr>
          <w:rFonts w:hint="eastAsia"/>
          <w:rtl/>
        </w:rPr>
        <w:t>ستم</w:t>
      </w:r>
      <w:r w:rsidR="00D22660" w:rsidRPr="00D22660">
        <w:rPr>
          <w:rtl/>
        </w:rPr>
        <w:t xml:space="preserve"> تنظ</w:t>
      </w:r>
      <w:r w:rsidR="00D22660" w:rsidRPr="00D22660">
        <w:rPr>
          <w:rFonts w:hint="cs"/>
          <w:rtl/>
        </w:rPr>
        <w:t>ی</w:t>
      </w:r>
      <w:r w:rsidR="00D22660" w:rsidRPr="00D22660">
        <w:rPr>
          <w:rFonts w:hint="eastAsia"/>
          <w:rtl/>
        </w:rPr>
        <w:t>م</w:t>
      </w:r>
      <w:r w:rsidR="00D22660" w:rsidRPr="00D22660">
        <w:rPr>
          <w:rtl/>
        </w:rPr>
        <w:t xml:space="preserve"> ه</w:t>
      </w:r>
      <w:r w:rsidR="00D22660" w:rsidRPr="00D22660">
        <w:rPr>
          <w:rFonts w:hint="cs"/>
          <w:rtl/>
        </w:rPr>
        <w:t>ی</w:t>
      </w:r>
      <w:r w:rsidR="00D22660" w:rsidRPr="00D22660">
        <w:rPr>
          <w:rFonts w:hint="eastAsia"/>
          <w:rtl/>
        </w:rPr>
        <w:t>جان</w:t>
      </w:r>
      <w:r w:rsidR="00D22660" w:rsidRPr="00D22660">
        <w:rPr>
          <w:rFonts w:hint="cs"/>
          <w:rtl/>
        </w:rPr>
        <w:t>ی</w:t>
      </w:r>
      <w:r w:rsidR="00D22660" w:rsidRPr="00D22660">
        <w:rPr>
          <w:rtl/>
        </w:rPr>
        <w:t xml:space="preserve"> در نظر گرفت (22). تنظ</w:t>
      </w:r>
      <w:r w:rsidR="00D22660" w:rsidRPr="00D22660">
        <w:rPr>
          <w:rFonts w:hint="cs"/>
          <w:rtl/>
        </w:rPr>
        <w:t>ی</w:t>
      </w:r>
      <w:r w:rsidR="00D22660" w:rsidRPr="00D22660">
        <w:rPr>
          <w:rFonts w:hint="eastAsia"/>
          <w:rtl/>
        </w:rPr>
        <w:t>م</w:t>
      </w:r>
      <w:r w:rsidR="00D22660" w:rsidRPr="00D22660">
        <w:rPr>
          <w:rtl/>
        </w:rPr>
        <w:t xml:space="preserve"> ناکارآمد تجارب ه</w:t>
      </w:r>
      <w:r w:rsidR="00D22660" w:rsidRPr="00D22660">
        <w:rPr>
          <w:rFonts w:hint="cs"/>
          <w:rtl/>
        </w:rPr>
        <w:t>ی</w:t>
      </w:r>
      <w:r w:rsidR="00D22660" w:rsidRPr="00D22660">
        <w:rPr>
          <w:rFonts w:hint="eastAsia"/>
          <w:rtl/>
        </w:rPr>
        <w:t>جان</w:t>
      </w:r>
      <w:r w:rsidR="00D22660" w:rsidRPr="00D22660">
        <w:rPr>
          <w:rFonts w:hint="cs"/>
          <w:rtl/>
        </w:rPr>
        <w:t>ی</w:t>
      </w:r>
      <w:r w:rsidR="00D22660" w:rsidRPr="00D22660">
        <w:rPr>
          <w:rtl/>
        </w:rPr>
        <w:t xml:space="preserve"> از هسته‌ها</w:t>
      </w:r>
      <w:r w:rsidR="00D22660" w:rsidRPr="00D22660">
        <w:rPr>
          <w:rFonts w:hint="cs"/>
          <w:rtl/>
        </w:rPr>
        <w:t>ی</w:t>
      </w:r>
      <w:r w:rsidR="00D22660" w:rsidRPr="00D22660">
        <w:rPr>
          <w:rtl/>
        </w:rPr>
        <w:t xml:space="preserve"> اساس</w:t>
      </w:r>
      <w:r w:rsidR="00D22660" w:rsidRPr="00D22660">
        <w:rPr>
          <w:rFonts w:hint="cs"/>
          <w:rtl/>
        </w:rPr>
        <w:t>ی</w:t>
      </w:r>
      <w:r w:rsidR="00D22660" w:rsidRPr="00D22660">
        <w:rPr>
          <w:rtl/>
        </w:rPr>
        <w:t xml:space="preserve"> سوءمصرف مواد و وسوسه است و دانش ه</w:t>
      </w:r>
      <w:r w:rsidR="00D22660" w:rsidRPr="00D22660">
        <w:rPr>
          <w:rFonts w:hint="cs"/>
          <w:rtl/>
        </w:rPr>
        <w:t>ی</w:t>
      </w:r>
      <w:r w:rsidR="00D22660" w:rsidRPr="00D22660">
        <w:rPr>
          <w:rFonts w:hint="eastAsia"/>
          <w:rtl/>
        </w:rPr>
        <w:t>جان</w:t>
      </w:r>
      <w:r w:rsidR="00D22660" w:rsidRPr="00D22660">
        <w:rPr>
          <w:rFonts w:hint="cs"/>
          <w:rtl/>
        </w:rPr>
        <w:t>ی</w:t>
      </w:r>
      <w:r w:rsidR="00D22660" w:rsidRPr="00D22660">
        <w:rPr>
          <w:rtl/>
        </w:rPr>
        <w:t xml:space="preserve"> ب</w:t>
      </w:r>
      <w:r w:rsidR="00D22660" w:rsidRPr="00D22660">
        <w:rPr>
          <w:rFonts w:hint="eastAsia"/>
          <w:rtl/>
        </w:rPr>
        <w:t>ه</w:t>
      </w:r>
      <w:r w:rsidR="00D22660" w:rsidRPr="00D22660">
        <w:rPr>
          <w:rtl/>
        </w:rPr>
        <w:t xml:space="preserve"> تنظ</w:t>
      </w:r>
      <w:r w:rsidR="00D22660" w:rsidRPr="00D22660">
        <w:rPr>
          <w:rFonts w:hint="cs"/>
          <w:rtl/>
        </w:rPr>
        <w:t>ی</w:t>
      </w:r>
      <w:r w:rsidR="00D22660" w:rsidRPr="00D22660">
        <w:rPr>
          <w:rFonts w:hint="eastAsia"/>
          <w:rtl/>
        </w:rPr>
        <w:t>م</w:t>
      </w:r>
      <w:r w:rsidR="00D22660" w:rsidRPr="00D22660">
        <w:rPr>
          <w:rtl/>
        </w:rPr>
        <w:t xml:space="preserve"> ه</w:t>
      </w:r>
      <w:r w:rsidR="00D22660" w:rsidRPr="00D22660">
        <w:rPr>
          <w:rFonts w:hint="cs"/>
          <w:rtl/>
        </w:rPr>
        <w:t>ی</w:t>
      </w:r>
      <w:r w:rsidR="00D22660" w:rsidRPr="00D22660">
        <w:rPr>
          <w:rFonts w:hint="eastAsia"/>
          <w:rtl/>
        </w:rPr>
        <w:t>جان</w:t>
      </w:r>
      <w:r w:rsidR="00D22660" w:rsidRPr="00D22660">
        <w:rPr>
          <w:rtl/>
        </w:rPr>
        <w:t xml:space="preserve"> کمک م</w:t>
      </w:r>
      <w:r w:rsidR="00D22660" w:rsidRPr="00D22660">
        <w:rPr>
          <w:rFonts w:hint="cs"/>
          <w:rtl/>
        </w:rPr>
        <w:t>ی‌</w:t>
      </w:r>
      <w:r w:rsidR="00D22660" w:rsidRPr="00D22660">
        <w:rPr>
          <w:rFonts w:hint="eastAsia"/>
          <w:rtl/>
        </w:rPr>
        <w:t>کند</w:t>
      </w:r>
      <w:r w:rsidR="00D22660" w:rsidRPr="00D22660">
        <w:rPr>
          <w:rtl/>
        </w:rPr>
        <w:t xml:space="preserve"> (23).</w:t>
      </w:r>
    </w:p>
    <w:p w:rsidR="00D22660" w:rsidRPr="00D22660" w:rsidRDefault="00D22660" w:rsidP="00D22660">
      <w:pPr>
        <w:bidi/>
        <w:jc w:val="both"/>
        <w:rPr>
          <w:rtl/>
        </w:rPr>
      </w:pPr>
      <w:r w:rsidRPr="00D22660">
        <w:rPr>
          <w:rFonts w:hint="cs"/>
          <w:rtl/>
        </w:rPr>
        <w:lastRenderedPageBreak/>
        <w:t>ی</w:t>
      </w:r>
      <w:r w:rsidRPr="00D22660">
        <w:rPr>
          <w:rFonts w:hint="eastAsia"/>
          <w:rtl/>
        </w:rPr>
        <w:t>افته‌ها</w:t>
      </w:r>
      <w:r w:rsidRPr="00D22660">
        <w:rPr>
          <w:rFonts w:hint="cs"/>
          <w:rtl/>
        </w:rPr>
        <w:t>ی</w:t>
      </w:r>
      <w:r w:rsidRPr="00D22660">
        <w:rPr>
          <w:rtl/>
        </w:rPr>
        <w:t xml:space="preserve"> پژوهش‌ها</w:t>
      </w:r>
      <w:r w:rsidRPr="00D22660">
        <w:rPr>
          <w:rFonts w:hint="cs"/>
          <w:rtl/>
        </w:rPr>
        <w:t>ی</w:t>
      </w:r>
      <w:r w:rsidRPr="00D22660">
        <w:rPr>
          <w:rtl/>
        </w:rPr>
        <w:t xml:space="preserve"> پ</w:t>
      </w:r>
      <w:r w:rsidRPr="00D22660">
        <w:rPr>
          <w:rFonts w:hint="cs"/>
          <w:rtl/>
        </w:rPr>
        <w:t>ی</w:t>
      </w:r>
      <w:r w:rsidRPr="00D22660">
        <w:rPr>
          <w:rFonts w:hint="eastAsia"/>
          <w:rtl/>
        </w:rPr>
        <w:t>ش</w:t>
      </w:r>
      <w:r w:rsidRPr="00D22660">
        <w:rPr>
          <w:rFonts w:hint="cs"/>
          <w:rtl/>
        </w:rPr>
        <w:t>ی</w:t>
      </w:r>
      <w:r w:rsidRPr="00D22660">
        <w:rPr>
          <w:rFonts w:hint="eastAsia"/>
          <w:rtl/>
        </w:rPr>
        <w:t>ن</w:t>
      </w:r>
      <w:r w:rsidRPr="00D22660">
        <w:rPr>
          <w:rtl/>
        </w:rPr>
        <w:t xml:space="preserve"> با نت</w:t>
      </w:r>
      <w:r w:rsidRPr="00D22660">
        <w:rPr>
          <w:rFonts w:hint="cs"/>
          <w:rtl/>
        </w:rPr>
        <w:t>ی</w:t>
      </w:r>
      <w:r w:rsidRPr="00D22660">
        <w:rPr>
          <w:rFonts w:hint="eastAsia"/>
          <w:rtl/>
        </w:rPr>
        <w:t>جه</w:t>
      </w:r>
      <w:r w:rsidRPr="00D22660">
        <w:rPr>
          <w:rtl/>
        </w:rPr>
        <w:t xml:space="preserve"> فرض</w:t>
      </w:r>
      <w:r w:rsidRPr="00D22660">
        <w:rPr>
          <w:rFonts w:hint="cs"/>
          <w:rtl/>
        </w:rPr>
        <w:t>ی</w:t>
      </w:r>
      <w:r w:rsidRPr="00D22660">
        <w:rPr>
          <w:rFonts w:hint="eastAsia"/>
          <w:rtl/>
        </w:rPr>
        <w:t>ه</w:t>
      </w:r>
      <w:r w:rsidRPr="00D22660">
        <w:rPr>
          <w:rtl/>
        </w:rPr>
        <w:t xml:space="preserve"> دوم پژوهش حاضر (توانا</w:t>
      </w:r>
      <w:r w:rsidRPr="00D22660">
        <w:rPr>
          <w:rFonts w:hint="cs"/>
          <w:rtl/>
        </w:rPr>
        <w:t>یی</w:t>
      </w:r>
      <w:r w:rsidRPr="00D22660">
        <w:rPr>
          <w:rtl/>
        </w:rPr>
        <w:t xml:space="preserve"> پ</w:t>
      </w:r>
      <w:r w:rsidRPr="00D22660">
        <w:rPr>
          <w:rFonts w:hint="cs"/>
          <w:rtl/>
        </w:rPr>
        <w:t>ی</w:t>
      </w:r>
      <w:r w:rsidRPr="00D22660">
        <w:rPr>
          <w:rFonts w:hint="eastAsia"/>
          <w:rtl/>
        </w:rPr>
        <w:t>ش‌ب</w:t>
      </w:r>
      <w:r w:rsidRPr="00D22660">
        <w:rPr>
          <w:rFonts w:hint="cs"/>
          <w:rtl/>
        </w:rPr>
        <w:t>ی</w:t>
      </w:r>
      <w:r w:rsidRPr="00D22660">
        <w:rPr>
          <w:rFonts w:hint="eastAsia"/>
          <w:rtl/>
        </w:rPr>
        <w:t>ن</w:t>
      </w:r>
      <w:r w:rsidRPr="00D22660">
        <w:rPr>
          <w:rFonts w:hint="cs"/>
          <w:rtl/>
        </w:rPr>
        <w:t>ی</w:t>
      </w:r>
      <w:r w:rsidRPr="00D22660">
        <w:rPr>
          <w:rtl/>
        </w:rPr>
        <w:t xml:space="preserve"> معکوس و معنادار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Fonts w:hint="cs"/>
          <w:rtl/>
        </w:rPr>
        <w:t>ی</w:t>
      </w:r>
      <w:r w:rsidRPr="00D22660">
        <w:rPr>
          <w:rtl/>
        </w:rPr>
        <w:t xml:space="preserve"> بر ولع مصرف) همسو هستند. گلستانه و همکاران (12) نشان دادند ضر</w:t>
      </w:r>
      <w:r w:rsidRPr="00D22660">
        <w:rPr>
          <w:rFonts w:hint="cs"/>
          <w:rtl/>
        </w:rPr>
        <w:t>ی</w:t>
      </w:r>
      <w:r w:rsidRPr="00D22660">
        <w:rPr>
          <w:rFonts w:hint="eastAsia"/>
          <w:rtl/>
        </w:rPr>
        <w:t>ب</w:t>
      </w:r>
      <w:r w:rsidRPr="00D22660">
        <w:rPr>
          <w:rtl/>
        </w:rPr>
        <w:t xml:space="preserve"> مس</w:t>
      </w:r>
      <w:r w:rsidRPr="00D22660">
        <w:rPr>
          <w:rFonts w:hint="cs"/>
          <w:rtl/>
        </w:rPr>
        <w:t>ی</w:t>
      </w:r>
      <w:r w:rsidRPr="00D22660">
        <w:rPr>
          <w:rFonts w:hint="eastAsia"/>
          <w:rtl/>
        </w:rPr>
        <w:t>ر</w:t>
      </w:r>
      <w:r w:rsidRPr="00D22660">
        <w:rPr>
          <w:rtl/>
        </w:rPr>
        <w:t xml:space="preserve"> غ</w:t>
      </w:r>
      <w:r w:rsidRPr="00D22660">
        <w:rPr>
          <w:rFonts w:hint="cs"/>
          <w:rtl/>
        </w:rPr>
        <w:t>ی</w:t>
      </w:r>
      <w:r w:rsidRPr="00D22660">
        <w:rPr>
          <w:rFonts w:hint="eastAsia"/>
          <w:rtl/>
        </w:rPr>
        <w:t>رمستق</w:t>
      </w:r>
      <w:r w:rsidRPr="00D22660">
        <w:rPr>
          <w:rFonts w:hint="cs"/>
          <w:rtl/>
        </w:rPr>
        <w:t>ی</w:t>
      </w:r>
      <w:r w:rsidRPr="00D22660">
        <w:rPr>
          <w:rFonts w:hint="eastAsia"/>
          <w:rtl/>
        </w:rPr>
        <w:t>م</w:t>
      </w:r>
      <w:r w:rsidRPr="00D22660">
        <w:rPr>
          <w:rtl/>
        </w:rPr>
        <w:t xml:space="preserve"> ب</w:t>
      </w:r>
      <w:r w:rsidRPr="00D22660">
        <w:rPr>
          <w:rFonts w:hint="cs"/>
          <w:rtl/>
        </w:rPr>
        <w:t>ی</w:t>
      </w:r>
      <w:r w:rsidRPr="00D22660">
        <w:rPr>
          <w:rFonts w:hint="eastAsia"/>
          <w:rtl/>
        </w:rPr>
        <w:t>ن</w:t>
      </w:r>
      <w:r w:rsidRPr="00D22660">
        <w:rPr>
          <w:rtl/>
        </w:rPr>
        <w:t xml:space="preserve"> سرما</w:t>
      </w:r>
      <w:r w:rsidRPr="00D22660">
        <w:rPr>
          <w:rFonts w:hint="cs"/>
          <w:rtl/>
        </w:rPr>
        <w:t>ی</w:t>
      </w:r>
      <w:r w:rsidRPr="00D22660">
        <w:rPr>
          <w:rFonts w:hint="eastAsia"/>
          <w:rtl/>
        </w:rPr>
        <w:t>ه</w:t>
      </w:r>
      <w:r w:rsidRPr="00D22660">
        <w:rPr>
          <w:rtl/>
        </w:rPr>
        <w:t xml:space="preserve"> روان‌شناخت</w:t>
      </w:r>
      <w:r w:rsidRPr="00D22660">
        <w:rPr>
          <w:rFonts w:hint="cs"/>
          <w:rtl/>
        </w:rPr>
        <w:t>ی</w:t>
      </w:r>
      <w:r w:rsidRPr="00D22660">
        <w:rPr>
          <w:rtl/>
        </w:rPr>
        <w:t xml:space="preserve"> و رفتار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tl/>
        </w:rPr>
        <w:t xml:space="preserve"> با ولع مصرف، با م</w:t>
      </w:r>
      <w:r w:rsidRPr="00D22660">
        <w:rPr>
          <w:rFonts w:hint="cs"/>
          <w:rtl/>
        </w:rPr>
        <w:t>ی</w:t>
      </w:r>
      <w:r w:rsidRPr="00D22660">
        <w:rPr>
          <w:rFonts w:hint="eastAsia"/>
          <w:rtl/>
        </w:rPr>
        <w:t>انج</w:t>
      </w:r>
      <w:r w:rsidRPr="00D22660">
        <w:rPr>
          <w:rFonts w:hint="cs"/>
          <w:rtl/>
        </w:rPr>
        <w:t>ی‌</w:t>
      </w:r>
      <w:r w:rsidRPr="00D22660">
        <w:rPr>
          <w:rFonts w:hint="eastAsia"/>
          <w:rtl/>
        </w:rPr>
        <w:t>گر</w:t>
      </w:r>
      <w:r w:rsidRPr="00D22660">
        <w:rPr>
          <w:rFonts w:hint="cs"/>
          <w:rtl/>
        </w:rPr>
        <w:t>ی</w:t>
      </w:r>
      <w:r w:rsidRPr="00D22660">
        <w:rPr>
          <w:rtl/>
        </w:rPr>
        <w:t xml:space="preserve"> سبک‌</w:t>
      </w:r>
      <w:r w:rsidRPr="00D22660">
        <w:rPr>
          <w:rFonts w:hint="eastAsia"/>
          <w:rtl/>
        </w:rPr>
        <w:t>ها</w:t>
      </w:r>
      <w:r w:rsidRPr="00D22660">
        <w:rPr>
          <w:rFonts w:hint="cs"/>
          <w:rtl/>
        </w:rPr>
        <w:t>ی</w:t>
      </w:r>
      <w:r w:rsidRPr="00D22660">
        <w:rPr>
          <w:rtl/>
        </w:rPr>
        <w:t xml:space="preserve"> حل مسئله معنادار است. کرت</w:t>
      </w:r>
      <w:r w:rsidRPr="00D22660">
        <w:rPr>
          <w:rFonts w:hint="cs"/>
          <w:rtl/>
        </w:rPr>
        <w:t>ی</w:t>
      </w:r>
      <w:r w:rsidRPr="00D22660">
        <w:rPr>
          <w:rFonts w:hint="eastAsia"/>
          <w:rtl/>
        </w:rPr>
        <w:t>ن</w:t>
      </w:r>
      <w:r w:rsidRPr="00D22660">
        <w:rPr>
          <w:rtl/>
        </w:rPr>
        <w:t xml:space="preserve"> و همکاران (8) در</w:t>
      </w:r>
      <w:r w:rsidRPr="00D22660">
        <w:rPr>
          <w:rFonts w:hint="cs"/>
          <w:rtl/>
        </w:rPr>
        <w:t>ی</w:t>
      </w:r>
      <w:r w:rsidRPr="00D22660">
        <w:rPr>
          <w:rFonts w:hint="eastAsia"/>
          <w:rtl/>
        </w:rPr>
        <w:t>افتند</w:t>
      </w:r>
      <w:r w:rsidRPr="00D22660">
        <w:rPr>
          <w:rtl/>
        </w:rPr>
        <w:t xml:space="preserve"> </w:t>
      </w:r>
      <w:r>
        <w:rPr>
          <w:rFonts w:hint="cs"/>
          <w:rtl/>
          <w:lang w:bidi="fa-IR"/>
        </w:rPr>
        <w:t xml:space="preserve">2/63 درصد </w:t>
      </w:r>
      <w:r w:rsidRPr="00D22660">
        <w:rPr>
          <w:rtl/>
        </w:rPr>
        <w:t xml:space="preserve"> از مطالعات درمان</w:t>
      </w:r>
      <w:r w:rsidRPr="00D22660">
        <w:rPr>
          <w:rFonts w:hint="cs"/>
          <w:rtl/>
        </w:rPr>
        <w:t>ی</w:t>
      </w:r>
      <w:r w:rsidRPr="00D22660">
        <w:rPr>
          <w:rtl/>
        </w:rPr>
        <w:t xml:space="preserve"> اختلالات مرتبط با مواد، عمدتاً مبتن</w:t>
      </w:r>
      <w:r w:rsidRPr="00D22660">
        <w:rPr>
          <w:rFonts w:hint="cs"/>
          <w:rtl/>
        </w:rPr>
        <w:t>ی</w:t>
      </w:r>
      <w:r w:rsidRPr="00D22660">
        <w:rPr>
          <w:rtl/>
        </w:rPr>
        <w:t xml:space="preserve"> بر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جانات</w:t>
      </w:r>
      <w:r w:rsidRPr="00D22660">
        <w:rPr>
          <w:rtl/>
        </w:rPr>
        <w:t xml:space="preserve"> بودند. جارلند (24) ن</w:t>
      </w:r>
      <w:r w:rsidRPr="00D22660">
        <w:rPr>
          <w:rFonts w:hint="cs"/>
          <w:rtl/>
        </w:rPr>
        <w:t>ی</w:t>
      </w:r>
      <w:r w:rsidRPr="00D22660">
        <w:rPr>
          <w:rFonts w:hint="eastAsia"/>
          <w:rtl/>
        </w:rPr>
        <w:t>ز</w:t>
      </w:r>
      <w:r w:rsidRPr="00D22660">
        <w:rPr>
          <w:rtl/>
        </w:rPr>
        <w:t xml:space="preserve"> اعت</w:t>
      </w:r>
      <w:r w:rsidRPr="00D22660">
        <w:rPr>
          <w:rFonts w:hint="cs"/>
          <w:rtl/>
        </w:rPr>
        <w:t>ی</w:t>
      </w:r>
      <w:r w:rsidRPr="00D22660">
        <w:rPr>
          <w:rFonts w:hint="eastAsia"/>
          <w:rtl/>
        </w:rPr>
        <w:t>اد</w:t>
      </w:r>
      <w:r w:rsidRPr="00D22660">
        <w:rPr>
          <w:rtl/>
        </w:rPr>
        <w:t xml:space="preserve"> را فرا</w:t>
      </w:r>
      <w:r w:rsidRPr="00D22660">
        <w:rPr>
          <w:rFonts w:hint="cs"/>
          <w:rtl/>
        </w:rPr>
        <w:t>ی</w:t>
      </w:r>
      <w:r w:rsidRPr="00D22660">
        <w:rPr>
          <w:rFonts w:hint="eastAsia"/>
          <w:rtl/>
        </w:rPr>
        <w:t>ند</w:t>
      </w:r>
      <w:r w:rsidRPr="00D22660">
        <w:rPr>
          <w:rtl/>
        </w:rPr>
        <w:t xml:space="preserve"> اختلال تنظ</w:t>
      </w:r>
      <w:r w:rsidRPr="00D22660">
        <w:rPr>
          <w:rFonts w:hint="cs"/>
          <w:rtl/>
        </w:rPr>
        <w:t>ی</w:t>
      </w:r>
      <w:r w:rsidRPr="00D22660">
        <w:rPr>
          <w:rFonts w:hint="eastAsia"/>
          <w:rtl/>
        </w:rPr>
        <w:t>م</w:t>
      </w:r>
      <w:r w:rsidRPr="00D22660">
        <w:rPr>
          <w:rtl/>
        </w:rPr>
        <w:t xml:space="preserve"> لذت دانست که با عدم تعادل در برجستگ</w:t>
      </w:r>
      <w:r w:rsidRPr="00D22660">
        <w:rPr>
          <w:rFonts w:hint="cs"/>
          <w:rtl/>
        </w:rPr>
        <w:t>ی</w:t>
      </w:r>
      <w:r w:rsidRPr="00D22660">
        <w:rPr>
          <w:rtl/>
        </w:rPr>
        <w:t xml:space="preserve"> پاداش‌ها</w:t>
      </w:r>
      <w:r w:rsidRPr="00D22660">
        <w:rPr>
          <w:rFonts w:hint="cs"/>
          <w:rtl/>
        </w:rPr>
        <w:t>ی</w:t>
      </w:r>
      <w:r w:rsidRPr="00D22660">
        <w:rPr>
          <w:rtl/>
        </w:rPr>
        <w:t xml:space="preserve"> طب</w:t>
      </w:r>
      <w:r w:rsidRPr="00D22660">
        <w:rPr>
          <w:rFonts w:hint="cs"/>
          <w:rtl/>
        </w:rPr>
        <w:t>ی</w:t>
      </w:r>
      <w:r w:rsidRPr="00D22660">
        <w:rPr>
          <w:rFonts w:hint="eastAsia"/>
          <w:rtl/>
        </w:rPr>
        <w:t>ع</w:t>
      </w:r>
      <w:r w:rsidRPr="00D22660">
        <w:rPr>
          <w:rFonts w:hint="cs"/>
          <w:rtl/>
        </w:rPr>
        <w:t>ی</w:t>
      </w:r>
      <w:r w:rsidRPr="00D22660">
        <w:rPr>
          <w:rtl/>
        </w:rPr>
        <w:t xml:space="preserve"> و دارو</w:t>
      </w:r>
      <w:r w:rsidRPr="00D22660">
        <w:rPr>
          <w:rFonts w:hint="cs"/>
          <w:rtl/>
        </w:rPr>
        <w:t>یی</w:t>
      </w:r>
      <w:r w:rsidRPr="00D22660">
        <w:rPr>
          <w:rtl/>
        </w:rPr>
        <w:t xml:space="preserve"> همراه اس</w:t>
      </w:r>
      <w:r w:rsidRPr="00D22660">
        <w:rPr>
          <w:rFonts w:hint="eastAsia"/>
          <w:rtl/>
        </w:rPr>
        <w:t>ت</w:t>
      </w:r>
      <w:r w:rsidRPr="00D22660">
        <w:rPr>
          <w:rtl/>
        </w:rPr>
        <w:t xml:space="preserve"> و پ</w:t>
      </w:r>
      <w:r w:rsidRPr="00D22660">
        <w:rPr>
          <w:rFonts w:hint="cs"/>
          <w:rtl/>
        </w:rPr>
        <w:t>ی</w:t>
      </w:r>
      <w:r w:rsidRPr="00D22660">
        <w:rPr>
          <w:rFonts w:hint="eastAsia"/>
          <w:rtl/>
        </w:rPr>
        <w:t>شنهاد</w:t>
      </w:r>
      <w:r w:rsidRPr="00D22660">
        <w:rPr>
          <w:rtl/>
        </w:rPr>
        <w:t xml:space="preserve"> کرد مداخلات ز</w:t>
      </w:r>
      <w:r w:rsidRPr="00D22660">
        <w:rPr>
          <w:rFonts w:hint="cs"/>
          <w:rtl/>
        </w:rPr>
        <w:t>ی</w:t>
      </w:r>
      <w:r w:rsidRPr="00D22660">
        <w:rPr>
          <w:rFonts w:hint="eastAsia"/>
          <w:rtl/>
        </w:rPr>
        <w:t>ست‌رفتار</w:t>
      </w:r>
      <w:r w:rsidRPr="00D22660">
        <w:rPr>
          <w:rFonts w:hint="cs"/>
          <w:rtl/>
        </w:rPr>
        <w:t>ی</w:t>
      </w:r>
      <w:r w:rsidRPr="00D22660">
        <w:rPr>
          <w:rtl/>
        </w:rPr>
        <w:t xml:space="preserve"> با ادغام تکن</w:t>
      </w:r>
      <w:r w:rsidRPr="00D22660">
        <w:rPr>
          <w:rFonts w:hint="cs"/>
          <w:rtl/>
        </w:rPr>
        <w:t>ی</w:t>
      </w:r>
      <w:r w:rsidRPr="00D22660">
        <w:rPr>
          <w:rFonts w:hint="eastAsia"/>
          <w:rtl/>
        </w:rPr>
        <w:t>ک‌ها</w:t>
      </w:r>
      <w:r w:rsidRPr="00D22660">
        <w:rPr>
          <w:rFonts w:hint="cs"/>
          <w:rtl/>
        </w:rPr>
        <w:t>ی</w:t>
      </w:r>
      <w:r w:rsidRPr="00D22660">
        <w:rPr>
          <w:rtl/>
        </w:rPr>
        <w:t xml:space="preserve"> ذهن‌آگاه</w:t>
      </w:r>
      <w:r w:rsidRPr="00D22660">
        <w:rPr>
          <w:rFonts w:hint="cs"/>
          <w:rtl/>
        </w:rPr>
        <w:t>ی</w:t>
      </w:r>
      <w:r w:rsidRPr="00D22660">
        <w:rPr>
          <w:rFonts w:hint="eastAsia"/>
          <w:rtl/>
        </w:rPr>
        <w:t>،</w:t>
      </w:r>
      <w:r w:rsidRPr="00D22660">
        <w:rPr>
          <w:rtl/>
        </w:rPr>
        <w:t xml:space="preserve"> ارز</w:t>
      </w:r>
      <w:r w:rsidRPr="00D22660">
        <w:rPr>
          <w:rFonts w:hint="cs"/>
          <w:rtl/>
        </w:rPr>
        <w:t>ی</w:t>
      </w:r>
      <w:r w:rsidRPr="00D22660">
        <w:rPr>
          <w:rFonts w:hint="eastAsia"/>
          <w:rtl/>
        </w:rPr>
        <w:t>اب</w:t>
      </w:r>
      <w:r w:rsidRPr="00D22660">
        <w:rPr>
          <w:rFonts w:hint="cs"/>
          <w:rtl/>
        </w:rPr>
        <w:t>ی</w:t>
      </w:r>
      <w:r w:rsidRPr="00D22660">
        <w:rPr>
          <w:rtl/>
        </w:rPr>
        <w:t xml:space="preserve"> مجدد و لذت‌بخش،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tl/>
        </w:rPr>
        <w:t xml:space="preserve"> مثبت و معنا</w:t>
      </w:r>
      <w:r w:rsidRPr="00D22660">
        <w:rPr>
          <w:rFonts w:hint="cs"/>
          <w:rtl/>
        </w:rPr>
        <w:t>ی</w:t>
      </w:r>
      <w:r w:rsidRPr="00D22660">
        <w:rPr>
          <w:rtl/>
        </w:rPr>
        <w:t xml:space="preserve"> متعال</w:t>
      </w:r>
      <w:r w:rsidRPr="00D22660">
        <w:rPr>
          <w:rFonts w:hint="cs"/>
          <w:rtl/>
        </w:rPr>
        <w:t>ی</w:t>
      </w:r>
      <w:r w:rsidRPr="00D22660">
        <w:rPr>
          <w:rtl/>
        </w:rPr>
        <w:t xml:space="preserve"> خود را تقو</w:t>
      </w:r>
      <w:r w:rsidRPr="00D22660">
        <w:rPr>
          <w:rFonts w:hint="cs"/>
          <w:rtl/>
        </w:rPr>
        <w:t>ی</w:t>
      </w:r>
      <w:r w:rsidRPr="00D22660">
        <w:rPr>
          <w:rFonts w:hint="eastAsia"/>
          <w:rtl/>
        </w:rPr>
        <w:t>ت</w:t>
      </w:r>
      <w:r w:rsidRPr="00D22660">
        <w:rPr>
          <w:rtl/>
        </w:rPr>
        <w:t xml:space="preserve"> کنند.</w:t>
      </w:r>
    </w:p>
    <w:p w:rsidR="00D22660" w:rsidRPr="00D22660" w:rsidRDefault="00D22660" w:rsidP="00D22660">
      <w:pPr>
        <w:bidi/>
        <w:jc w:val="both"/>
        <w:rPr>
          <w:rtl/>
        </w:rPr>
      </w:pPr>
      <w:r w:rsidRPr="00D22660">
        <w:rPr>
          <w:rFonts w:hint="cs"/>
          <w:rtl/>
        </w:rPr>
        <w:t>ی</w:t>
      </w:r>
      <w:r w:rsidRPr="00D22660">
        <w:rPr>
          <w:rFonts w:hint="eastAsia"/>
          <w:rtl/>
        </w:rPr>
        <w:t>ک</w:t>
      </w:r>
      <w:r w:rsidRPr="00D22660">
        <w:rPr>
          <w:rFonts w:hint="cs"/>
          <w:rtl/>
        </w:rPr>
        <w:t>ی</w:t>
      </w:r>
      <w:r w:rsidRPr="00D22660">
        <w:rPr>
          <w:rtl/>
        </w:rPr>
        <w:t xml:space="preserve"> از محدود</w:t>
      </w:r>
      <w:r w:rsidRPr="00D22660">
        <w:rPr>
          <w:rFonts w:hint="cs"/>
          <w:rtl/>
        </w:rPr>
        <w:t>ی</w:t>
      </w:r>
      <w:r w:rsidRPr="00D22660">
        <w:rPr>
          <w:rFonts w:hint="eastAsia"/>
          <w:rtl/>
        </w:rPr>
        <w:t>ت‌ها</w:t>
      </w:r>
      <w:r w:rsidRPr="00D22660">
        <w:rPr>
          <w:rFonts w:hint="cs"/>
          <w:rtl/>
        </w:rPr>
        <w:t>ی</w:t>
      </w:r>
      <w:r w:rsidRPr="00D22660">
        <w:rPr>
          <w:rtl/>
        </w:rPr>
        <w:t xml:space="preserve"> روش‌شناخت</w:t>
      </w:r>
      <w:r w:rsidRPr="00D22660">
        <w:rPr>
          <w:rFonts w:hint="cs"/>
          <w:rtl/>
        </w:rPr>
        <w:t>ی</w:t>
      </w:r>
      <w:r w:rsidRPr="00D22660">
        <w:rPr>
          <w:rtl/>
        </w:rPr>
        <w:t xml:space="preserve"> پژوهش حاضر آن است که عل</w:t>
      </w:r>
      <w:r w:rsidRPr="00D22660">
        <w:rPr>
          <w:rFonts w:hint="cs"/>
          <w:rtl/>
        </w:rPr>
        <w:t>ی‌</w:t>
      </w:r>
      <w:r w:rsidRPr="00D22660">
        <w:rPr>
          <w:rFonts w:hint="eastAsia"/>
          <w:rtl/>
        </w:rPr>
        <w:t>رغم</w:t>
      </w:r>
      <w:r w:rsidRPr="00D22660">
        <w:rPr>
          <w:rtl/>
        </w:rPr>
        <w:t xml:space="preserve"> تع</w:t>
      </w:r>
      <w:r w:rsidRPr="00D22660">
        <w:rPr>
          <w:rFonts w:hint="cs"/>
          <w:rtl/>
        </w:rPr>
        <w:t>یی</w:t>
      </w:r>
      <w:r w:rsidRPr="00D22660">
        <w:rPr>
          <w:rFonts w:hint="eastAsia"/>
          <w:rtl/>
        </w:rPr>
        <w:t>ن</w:t>
      </w:r>
      <w:r w:rsidRPr="00D22660">
        <w:rPr>
          <w:rtl/>
        </w:rPr>
        <w:t xml:space="preserve"> حداقل شش ماه درمان با متادون به‌عنوان ملاک ورود، سا</w:t>
      </w:r>
      <w:r w:rsidRPr="00D22660">
        <w:rPr>
          <w:rFonts w:hint="cs"/>
          <w:rtl/>
        </w:rPr>
        <w:t>ی</w:t>
      </w:r>
      <w:r w:rsidRPr="00D22660">
        <w:rPr>
          <w:rFonts w:hint="eastAsia"/>
          <w:rtl/>
        </w:rPr>
        <w:t>ر</w:t>
      </w:r>
      <w:r w:rsidRPr="00D22660">
        <w:rPr>
          <w:rtl/>
        </w:rPr>
        <w:t xml:space="preserve"> پارامترها</w:t>
      </w:r>
      <w:r w:rsidRPr="00D22660">
        <w:rPr>
          <w:rFonts w:hint="cs"/>
          <w:rtl/>
        </w:rPr>
        <w:t>ی</w:t>
      </w:r>
      <w:r w:rsidRPr="00D22660">
        <w:rPr>
          <w:rtl/>
        </w:rPr>
        <w:t xml:space="preserve"> کل</w:t>
      </w:r>
      <w:r w:rsidRPr="00D22660">
        <w:rPr>
          <w:rFonts w:hint="cs"/>
          <w:rtl/>
        </w:rPr>
        <w:t>ی</w:t>
      </w:r>
      <w:r w:rsidRPr="00D22660">
        <w:rPr>
          <w:rFonts w:hint="eastAsia"/>
          <w:rtl/>
        </w:rPr>
        <w:t>د</w:t>
      </w:r>
      <w:r w:rsidRPr="00D22660">
        <w:rPr>
          <w:rFonts w:hint="cs"/>
          <w:rtl/>
        </w:rPr>
        <w:t>ی</w:t>
      </w:r>
      <w:r w:rsidRPr="00D22660">
        <w:rPr>
          <w:rtl/>
        </w:rPr>
        <w:t xml:space="preserve"> درمان نگهدارنده اندازه‌گ</w:t>
      </w:r>
      <w:r w:rsidRPr="00D22660">
        <w:rPr>
          <w:rFonts w:hint="cs"/>
          <w:rtl/>
        </w:rPr>
        <w:t>ی</w:t>
      </w:r>
      <w:r w:rsidRPr="00D22660">
        <w:rPr>
          <w:rFonts w:hint="eastAsia"/>
          <w:rtl/>
        </w:rPr>
        <w:t>ر</w:t>
      </w:r>
      <w:r w:rsidRPr="00D22660">
        <w:rPr>
          <w:rFonts w:hint="cs"/>
          <w:rtl/>
        </w:rPr>
        <w:t>ی</w:t>
      </w:r>
      <w:r w:rsidRPr="00D22660">
        <w:rPr>
          <w:rtl/>
        </w:rPr>
        <w:t xml:space="preserve"> و به‌عنوان متغ</w:t>
      </w:r>
      <w:r w:rsidRPr="00D22660">
        <w:rPr>
          <w:rFonts w:hint="cs"/>
          <w:rtl/>
        </w:rPr>
        <w:t>ی</w:t>
      </w:r>
      <w:r w:rsidRPr="00D22660">
        <w:rPr>
          <w:rFonts w:hint="eastAsia"/>
          <w:rtl/>
        </w:rPr>
        <w:t>ر</w:t>
      </w:r>
      <w:r w:rsidRPr="00D22660">
        <w:rPr>
          <w:rtl/>
        </w:rPr>
        <w:t xml:space="preserve"> کنترل لحاظ نشدند؛ از جمله مدت زمان دق</w:t>
      </w:r>
      <w:r w:rsidRPr="00D22660">
        <w:rPr>
          <w:rFonts w:hint="cs"/>
          <w:rtl/>
        </w:rPr>
        <w:t>ی</w:t>
      </w:r>
      <w:r w:rsidRPr="00D22660">
        <w:rPr>
          <w:rFonts w:hint="eastAsia"/>
          <w:rtl/>
        </w:rPr>
        <w:t>ق</w:t>
      </w:r>
      <w:r w:rsidRPr="00D22660">
        <w:rPr>
          <w:rtl/>
        </w:rPr>
        <w:t xml:space="preserve"> در</w:t>
      </w:r>
      <w:r w:rsidRPr="00D22660">
        <w:rPr>
          <w:rFonts w:hint="cs"/>
          <w:rtl/>
        </w:rPr>
        <w:t>ی</w:t>
      </w:r>
      <w:r w:rsidRPr="00D22660">
        <w:rPr>
          <w:rFonts w:hint="eastAsia"/>
          <w:rtl/>
        </w:rPr>
        <w:t>افت</w:t>
      </w:r>
      <w:r w:rsidRPr="00D22660">
        <w:rPr>
          <w:rtl/>
        </w:rPr>
        <w:t xml:space="preserve"> متادون، دوز روزانه، م</w:t>
      </w:r>
      <w:r w:rsidRPr="00D22660">
        <w:rPr>
          <w:rFonts w:hint="cs"/>
          <w:rtl/>
        </w:rPr>
        <w:t>ی</w:t>
      </w:r>
      <w:r w:rsidRPr="00D22660">
        <w:rPr>
          <w:rFonts w:hint="eastAsia"/>
          <w:rtl/>
        </w:rPr>
        <w:t>زان</w:t>
      </w:r>
      <w:r w:rsidRPr="00D22660">
        <w:rPr>
          <w:rtl/>
        </w:rPr>
        <w:t xml:space="preserve"> پا</w:t>
      </w:r>
      <w:r w:rsidRPr="00D22660">
        <w:rPr>
          <w:rFonts w:hint="cs"/>
          <w:rtl/>
        </w:rPr>
        <w:t>ی</w:t>
      </w:r>
      <w:r w:rsidRPr="00D22660">
        <w:rPr>
          <w:rFonts w:hint="eastAsia"/>
          <w:rtl/>
        </w:rPr>
        <w:t>بند</w:t>
      </w:r>
      <w:r w:rsidRPr="00D22660">
        <w:rPr>
          <w:rFonts w:hint="cs"/>
          <w:rtl/>
        </w:rPr>
        <w:t>ی</w:t>
      </w:r>
      <w:r w:rsidRPr="00D22660">
        <w:rPr>
          <w:rtl/>
        </w:rPr>
        <w:t xml:space="preserve"> به برنامه درمان</w:t>
      </w:r>
      <w:r w:rsidRPr="00D22660">
        <w:rPr>
          <w:rFonts w:hint="cs"/>
          <w:rtl/>
        </w:rPr>
        <w:t>ی</w:t>
      </w:r>
      <w:r w:rsidRPr="00D22660">
        <w:rPr>
          <w:rFonts w:hint="eastAsia"/>
          <w:rtl/>
        </w:rPr>
        <w:t>،</w:t>
      </w:r>
      <w:r w:rsidRPr="00D22660">
        <w:rPr>
          <w:rtl/>
        </w:rPr>
        <w:t xml:space="preserve"> ک</w:t>
      </w:r>
      <w:r w:rsidRPr="00D22660">
        <w:rPr>
          <w:rFonts w:hint="cs"/>
          <w:rtl/>
        </w:rPr>
        <w:t>ی</w:t>
      </w:r>
      <w:r w:rsidRPr="00D22660">
        <w:rPr>
          <w:rFonts w:hint="eastAsia"/>
          <w:rtl/>
        </w:rPr>
        <w:t>ف</w:t>
      </w:r>
      <w:r w:rsidRPr="00D22660">
        <w:rPr>
          <w:rFonts w:hint="cs"/>
          <w:rtl/>
        </w:rPr>
        <w:t>ی</w:t>
      </w:r>
      <w:r w:rsidRPr="00D22660">
        <w:rPr>
          <w:rFonts w:hint="eastAsia"/>
          <w:rtl/>
        </w:rPr>
        <w:t>ت</w:t>
      </w:r>
      <w:r w:rsidRPr="00D22660">
        <w:rPr>
          <w:rtl/>
        </w:rPr>
        <w:t xml:space="preserve"> رابطه درمان</w:t>
      </w:r>
      <w:r w:rsidRPr="00D22660">
        <w:rPr>
          <w:rFonts w:hint="cs"/>
          <w:rtl/>
        </w:rPr>
        <w:t>ی</w:t>
      </w:r>
      <w:r w:rsidRPr="00D22660">
        <w:rPr>
          <w:rtl/>
        </w:rPr>
        <w:t xml:space="preserve"> و بهره‌مند</w:t>
      </w:r>
      <w:r w:rsidRPr="00D22660">
        <w:rPr>
          <w:rFonts w:hint="cs"/>
          <w:rtl/>
        </w:rPr>
        <w:t>ی</w:t>
      </w:r>
      <w:r w:rsidRPr="00D22660">
        <w:rPr>
          <w:rtl/>
        </w:rPr>
        <w:t xml:space="preserve"> از مشاوره جانب</w:t>
      </w:r>
      <w:r w:rsidRPr="00D22660">
        <w:rPr>
          <w:rFonts w:hint="cs"/>
          <w:rtl/>
        </w:rPr>
        <w:t>ی</w:t>
      </w:r>
      <w:r w:rsidRPr="00D22660">
        <w:rPr>
          <w:rtl/>
        </w:rPr>
        <w:t>. شواهد پژوهش</w:t>
      </w:r>
      <w:r w:rsidRPr="00D22660">
        <w:rPr>
          <w:rFonts w:hint="cs"/>
          <w:rtl/>
        </w:rPr>
        <w:t>ی</w:t>
      </w:r>
      <w:r w:rsidRPr="00D22660">
        <w:rPr>
          <w:rtl/>
        </w:rPr>
        <w:t xml:space="preserve"> نشان داده‌اند هر </w:t>
      </w:r>
      <w:r w:rsidRPr="00D22660">
        <w:rPr>
          <w:rFonts w:hint="cs"/>
          <w:rtl/>
        </w:rPr>
        <w:t>ی</w:t>
      </w:r>
      <w:r w:rsidRPr="00D22660">
        <w:rPr>
          <w:rFonts w:hint="eastAsia"/>
          <w:rtl/>
        </w:rPr>
        <w:t>ک</w:t>
      </w:r>
      <w:r w:rsidRPr="00D22660">
        <w:rPr>
          <w:rtl/>
        </w:rPr>
        <w:t xml:space="preserve"> از ا</w:t>
      </w:r>
      <w:r w:rsidRPr="00D22660">
        <w:rPr>
          <w:rFonts w:hint="cs"/>
          <w:rtl/>
        </w:rPr>
        <w:t>ی</w:t>
      </w:r>
      <w:r w:rsidRPr="00D22660">
        <w:rPr>
          <w:rFonts w:hint="eastAsia"/>
          <w:rtl/>
        </w:rPr>
        <w:t>ن</w:t>
      </w:r>
      <w:r w:rsidRPr="00D22660">
        <w:rPr>
          <w:rtl/>
        </w:rPr>
        <w:t xml:space="preserve"> عوامل م</w:t>
      </w:r>
      <w:r w:rsidRPr="00D22660">
        <w:rPr>
          <w:rFonts w:hint="cs"/>
          <w:rtl/>
        </w:rPr>
        <w:t>ی‌</w:t>
      </w:r>
      <w:r w:rsidRPr="00D22660">
        <w:rPr>
          <w:rFonts w:hint="eastAsia"/>
          <w:rtl/>
        </w:rPr>
        <w:t>توانند</w:t>
      </w:r>
      <w:r w:rsidRPr="00D22660">
        <w:rPr>
          <w:rtl/>
        </w:rPr>
        <w:t xml:space="preserve"> به طور مستقل و تعامل</w:t>
      </w:r>
      <w:r w:rsidRPr="00D22660">
        <w:rPr>
          <w:rFonts w:hint="cs"/>
          <w:rtl/>
        </w:rPr>
        <w:t>ی</w:t>
      </w:r>
      <w:r w:rsidRPr="00D22660">
        <w:rPr>
          <w:rtl/>
        </w:rPr>
        <w:t xml:space="preserve"> بر ولع مصرف، وضع</w:t>
      </w:r>
      <w:r w:rsidRPr="00D22660">
        <w:rPr>
          <w:rFonts w:hint="cs"/>
          <w:rtl/>
        </w:rPr>
        <w:t>ی</w:t>
      </w:r>
      <w:r w:rsidRPr="00D22660">
        <w:rPr>
          <w:rFonts w:hint="eastAsia"/>
          <w:rtl/>
        </w:rPr>
        <w:t>ت</w:t>
      </w:r>
      <w:r w:rsidRPr="00D22660">
        <w:rPr>
          <w:rtl/>
        </w:rPr>
        <w:t xml:space="preserve"> ه</w:t>
      </w:r>
      <w:r w:rsidRPr="00D22660">
        <w:rPr>
          <w:rFonts w:hint="cs"/>
          <w:rtl/>
        </w:rPr>
        <w:t>ی</w:t>
      </w:r>
      <w:r w:rsidRPr="00D22660">
        <w:rPr>
          <w:rFonts w:hint="eastAsia"/>
          <w:rtl/>
        </w:rPr>
        <w:t>جان</w:t>
      </w:r>
      <w:r w:rsidRPr="00D22660">
        <w:rPr>
          <w:rFonts w:hint="cs"/>
          <w:rtl/>
        </w:rPr>
        <w:t>ی</w:t>
      </w:r>
      <w:r w:rsidRPr="00D22660">
        <w:rPr>
          <w:rFonts w:hint="eastAsia"/>
          <w:rtl/>
        </w:rPr>
        <w:t>،</w:t>
      </w:r>
      <w:r w:rsidRPr="00D22660">
        <w:rPr>
          <w:rtl/>
        </w:rPr>
        <w:t xml:space="preserve"> انگ</w:t>
      </w:r>
      <w:r w:rsidRPr="00D22660">
        <w:rPr>
          <w:rFonts w:hint="cs"/>
          <w:rtl/>
        </w:rPr>
        <w:t>ی</w:t>
      </w:r>
      <w:r w:rsidRPr="00D22660">
        <w:rPr>
          <w:rFonts w:hint="eastAsia"/>
          <w:rtl/>
        </w:rPr>
        <w:t>زه</w:t>
      </w:r>
      <w:r w:rsidRPr="00D22660">
        <w:rPr>
          <w:rtl/>
        </w:rPr>
        <w:t xml:space="preserve"> درمان</w:t>
      </w:r>
      <w:r w:rsidRPr="00D22660">
        <w:rPr>
          <w:rFonts w:hint="cs"/>
          <w:rtl/>
        </w:rPr>
        <w:t>ی</w:t>
      </w:r>
      <w:r w:rsidRPr="00D22660">
        <w:rPr>
          <w:rFonts w:hint="eastAsia"/>
          <w:rtl/>
        </w:rPr>
        <w:t>،</w:t>
      </w:r>
      <w:r w:rsidRPr="00D22660">
        <w:rPr>
          <w:rtl/>
        </w:rPr>
        <w:t xml:space="preserve"> شفقت به خود و ادراک معنا در زندگ</w:t>
      </w:r>
      <w:r w:rsidRPr="00D22660">
        <w:rPr>
          <w:rFonts w:hint="cs"/>
          <w:rtl/>
        </w:rPr>
        <w:t>ی</w:t>
      </w:r>
      <w:r w:rsidRPr="00D22660">
        <w:rPr>
          <w:rtl/>
        </w:rPr>
        <w:t xml:space="preserve"> تأث</w:t>
      </w:r>
      <w:r w:rsidRPr="00D22660">
        <w:rPr>
          <w:rFonts w:hint="cs"/>
          <w:rtl/>
        </w:rPr>
        <w:t>ی</w:t>
      </w:r>
      <w:r w:rsidRPr="00D22660">
        <w:rPr>
          <w:rFonts w:hint="eastAsia"/>
          <w:rtl/>
        </w:rPr>
        <w:t>ر</w:t>
      </w:r>
      <w:r w:rsidRPr="00D22660">
        <w:rPr>
          <w:rtl/>
        </w:rPr>
        <w:t xml:space="preserve"> بگذارند.</w:t>
      </w:r>
      <w:r>
        <w:rPr>
          <w:rFonts w:hint="cs"/>
          <w:rtl/>
        </w:rPr>
        <w:t xml:space="preserve"> </w:t>
      </w:r>
      <w:r w:rsidRPr="00D22660">
        <w:rPr>
          <w:rtl/>
        </w:rPr>
        <w:t xml:space="preserve">با توجه به </w:t>
      </w:r>
      <w:r w:rsidRPr="00D22660">
        <w:rPr>
          <w:rFonts w:hint="cs"/>
          <w:rtl/>
        </w:rPr>
        <w:t>ی</w:t>
      </w:r>
      <w:r w:rsidRPr="00D22660">
        <w:rPr>
          <w:rFonts w:hint="eastAsia"/>
          <w:rtl/>
        </w:rPr>
        <w:t>افته</w:t>
      </w:r>
      <w:r w:rsidRPr="00D22660">
        <w:rPr>
          <w:rtl/>
        </w:rPr>
        <w:t xml:space="preserve"> پژوهش مبن</w:t>
      </w:r>
      <w:r w:rsidRPr="00D22660">
        <w:rPr>
          <w:rFonts w:hint="cs"/>
          <w:rtl/>
        </w:rPr>
        <w:t>ی</w:t>
      </w:r>
      <w:r w:rsidRPr="00D22660">
        <w:rPr>
          <w:rtl/>
        </w:rPr>
        <w:t xml:space="preserve"> بر پ</w:t>
      </w:r>
      <w:r w:rsidRPr="00D22660">
        <w:rPr>
          <w:rFonts w:hint="cs"/>
          <w:rtl/>
        </w:rPr>
        <w:t>ی</w:t>
      </w:r>
      <w:r w:rsidRPr="00D22660">
        <w:rPr>
          <w:rFonts w:hint="eastAsia"/>
          <w:rtl/>
        </w:rPr>
        <w:t>ش‌ب</w:t>
      </w:r>
      <w:r w:rsidRPr="00D22660">
        <w:rPr>
          <w:rFonts w:hint="cs"/>
          <w:rtl/>
        </w:rPr>
        <w:t>ی</w:t>
      </w:r>
      <w:r w:rsidRPr="00D22660">
        <w:rPr>
          <w:rFonts w:hint="eastAsia"/>
          <w:rtl/>
        </w:rPr>
        <w:t>ن</w:t>
      </w:r>
      <w:r w:rsidRPr="00D22660">
        <w:rPr>
          <w:rFonts w:hint="cs"/>
          <w:rtl/>
        </w:rPr>
        <w:t>ی</w:t>
      </w:r>
      <w:r w:rsidRPr="00D22660">
        <w:rPr>
          <w:rtl/>
        </w:rPr>
        <w:t xml:space="preserve"> معنادار و معکوس شفقت به خود بر ولع مصرف، پ</w:t>
      </w:r>
      <w:r w:rsidRPr="00D22660">
        <w:rPr>
          <w:rFonts w:hint="cs"/>
          <w:rtl/>
        </w:rPr>
        <w:t>ی</w:t>
      </w:r>
      <w:r w:rsidRPr="00D22660">
        <w:rPr>
          <w:rFonts w:hint="eastAsia"/>
          <w:rtl/>
        </w:rPr>
        <w:t>شنهاد</w:t>
      </w:r>
      <w:r w:rsidRPr="00D22660">
        <w:rPr>
          <w:rtl/>
        </w:rPr>
        <w:t xml:space="preserve"> م</w:t>
      </w:r>
      <w:r w:rsidRPr="00D22660">
        <w:rPr>
          <w:rFonts w:hint="cs"/>
          <w:rtl/>
        </w:rPr>
        <w:t>ی‌</w:t>
      </w:r>
      <w:r w:rsidRPr="00D22660">
        <w:rPr>
          <w:rFonts w:hint="eastAsia"/>
          <w:rtl/>
        </w:rPr>
        <w:t>شود</w:t>
      </w:r>
      <w:r w:rsidRPr="00D22660">
        <w:rPr>
          <w:rtl/>
        </w:rPr>
        <w:t xml:space="preserve"> در مراکز درمان و بازتوان</w:t>
      </w:r>
      <w:r w:rsidRPr="00D22660">
        <w:rPr>
          <w:rFonts w:hint="cs"/>
          <w:rtl/>
        </w:rPr>
        <w:t>ی</w:t>
      </w:r>
      <w:r w:rsidRPr="00D22660">
        <w:rPr>
          <w:rtl/>
        </w:rPr>
        <w:t xml:space="preserve"> اعت</w:t>
      </w:r>
      <w:r w:rsidRPr="00D22660">
        <w:rPr>
          <w:rFonts w:hint="cs"/>
          <w:rtl/>
        </w:rPr>
        <w:t>ی</w:t>
      </w:r>
      <w:r w:rsidRPr="00D22660">
        <w:rPr>
          <w:rFonts w:hint="eastAsia"/>
          <w:rtl/>
        </w:rPr>
        <w:t>اد،</w:t>
      </w:r>
      <w:r w:rsidRPr="00D22660">
        <w:rPr>
          <w:rtl/>
        </w:rPr>
        <w:t xml:space="preserve"> آموزش مهارت‌ها</w:t>
      </w:r>
      <w:r w:rsidRPr="00D22660">
        <w:rPr>
          <w:rFonts w:hint="cs"/>
          <w:rtl/>
        </w:rPr>
        <w:t>ی</w:t>
      </w:r>
      <w:r w:rsidRPr="00D22660">
        <w:rPr>
          <w:rtl/>
        </w:rPr>
        <w:t xml:space="preserve"> شفقت به خود در قالب برنامه‌ها</w:t>
      </w:r>
      <w:r w:rsidRPr="00D22660">
        <w:rPr>
          <w:rFonts w:hint="cs"/>
          <w:rtl/>
        </w:rPr>
        <w:t>ی</w:t>
      </w:r>
      <w:r w:rsidRPr="00D22660">
        <w:rPr>
          <w:rtl/>
        </w:rPr>
        <w:t xml:space="preserve"> مداخله‌ا</w:t>
      </w:r>
      <w:r w:rsidRPr="00D22660">
        <w:rPr>
          <w:rFonts w:hint="cs"/>
          <w:rtl/>
        </w:rPr>
        <w:t>ی</w:t>
      </w:r>
      <w:r w:rsidRPr="00D22660">
        <w:rPr>
          <w:rtl/>
        </w:rPr>
        <w:t xml:space="preserve"> گنجانده شود. مداخلات</w:t>
      </w:r>
      <w:r w:rsidRPr="00D22660">
        <w:rPr>
          <w:rFonts w:hint="cs"/>
          <w:rtl/>
        </w:rPr>
        <w:t>ی</w:t>
      </w:r>
      <w:r w:rsidRPr="00D22660">
        <w:rPr>
          <w:rtl/>
        </w:rPr>
        <w:t xml:space="preserve"> مانند درمان متمرکز بر شفقت م</w:t>
      </w:r>
      <w:r w:rsidRPr="00D22660">
        <w:rPr>
          <w:rFonts w:hint="cs"/>
          <w:rtl/>
        </w:rPr>
        <w:t>ی‌</w:t>
      </w:r>
      <w:r w:rsidRPr="00D22660">
        <w:rPr>
          <w:rFonts w:hint="eastAsia"/>
          <w:rtl/>
        </w:rPr>
        <w:t>توانند</w:t>
      </w:r>
      <w:r w:rsidRPr="00D22660">
        <w:rPr>
          <w:rtl/>
        </w:rPr>
        <w:t xml:space="preserve"> به افراد ک</w:t>
      </w:r>
      <w:r w:rsidRPr="00D22660">
        <w:rPr>
          <w:rFonts w:hint="eastAsia"/>
          <w:rtl/>
        </w:rPr>
        <w:t>مک</w:t>
      </w:r>
      <w:r w:rsidRPr="00D22660">
        <w:rPr>
          <w:rtl/>
        </w:rPr>
        <w:t xml:space="preserve"> کنند نگرش مهربانانه‌تر و پذ</w:t>
      </w:r>
      <w:r w:rsidRPr="00D22660">
        <w:rPr>
          <w:rFonts w:hint="cs"/>
          <w:rtl/>
        </w:rPr>
        <w:t>ی</w:t>
      </w:r>
      <w:r w:rsidRPr="00D22660">
        <w:rPr>
          <w:rFonts w:hint="eastAsia"/>
          <w:rtl/>
        </w:rPr>
        <w:t>رنده‌تر</w:t>
      </w:r>
      <w:r w:rsidRPr="00D22660">
        <w:rPr>
          <w:rFonts w:hint="cs"/>
          <w:rtl/>
        </w:rPr>
        <w:t>ی</w:t>
      </w:r>
      <w:r w:rsidRPr="00D22660">
        <w:rPr>
          <w:rtl/>
        </w:rPr>
        <w:t xml:space="preserve"> نسبت به خود داشته باشند و از چرخه خودسرزنش</w:t>
      </w:r>
      <w:r w:rsidRPr="00D22660">
        <w:rPr>
          <w:rFonts w:hint="cs"/>
          <w:rtl/>
        </w:rPr>
        <w:t>ی</w:t>
      </w:r>
      <w:r w:rsidRPr="00D22660">
        <w:rPr>
          <w:rFonts w:hint="eastAsia"/>
          <w:rtl/>
        </w:rPr>
        <w:t>،</w:t>
      </w:r>
      <w:r w:rsidRPr="00D22660">
        <w:rPr>
          <w:rtl/>
        </w:rPr>
        <w:t xml:space="preserve"> شرم و ه</w:t>
      </w:r>
      <w:r w:rsidRPr="00D22660">
        <w:rPr>
          <w:rFonts w:hint="cs"/>
          <w:rtl/>
        </w:rPr>
        <w:t>ی</w:t>
      </w:r>
      <w:r w:rsidRPr="00D22660">
        <w:rPr>
          <w:rFonts w:hint="eastAsia"/>
          <w:rtl/>
        </w:rPr>
        <w:t>جانات</w:t>
      </w:r>
      <w:r w:rsidRPr="00D22660">
        <w:rPr>
          <w:rtl/>
        </w:rPr>
        <w:t xml:space="preserve"> منف</w:t>
      </w:r>
      <w:r w:rsidRPr="00D22660">
        <w:rPr>
          <w:rFonts w:hint="cs"/>
          <w:rtl/>
        </w:rPr>
        <w:t>ی</w:t>
      </w:r>
      <w:r w:rsidRPr="00D22660">
        <w:rPr>
          <w:rtl/>
        </w:rPr>
        <w:t xml:space="preserve"> که محرک ولع مصرف هستند، فاصله بگ</w:t>
      </w:r>
      <w:r w:rsidRPr="00D22660">
        <w:rPr>
          <w:rFonts w:hint="cs"/>
          <w:rtl/>
        </w:rPr>
        <w:t>ی</w:t>
      </w:r>
      <w:r w:rsidRPr="00D22660">
        <w:rPr>
          <w:rFonts w:hint="eastAsia"/>
          <w:rtl/>
        </w:rPr>
        <w:t>رند</w:t>
      </w:r>
      <w:r w:rsidRPr="00D22660">
        <w:rPr>
          <w:rtl/>
        </w:rPr>
        <w:t>. همچن</w:t>
      </w:r>
      <w:r w:rsidRPr="00D22660">
        <w:rPr>
          <w:rFonts w:hint="cs"/>
          <w:rtl/>
        </w:rPr>
        <w:t>ی</w:t>
      </w:r>
      <w:r w:rsidRPr="00D22660">
        <w:rPr>
          <w:rFonts w:hint="eastAsia"/>
          <w:rtl/>
        </w:rPr>
        <w:t>ن</w:t>
      </w:r>
      <w:r w:rsidRPr="00D22660">
        <w:rPr>
          <w:rtl/>
        </w:rPr>
        <w:t xml:space="preserve"> با توجه به پ</w:t>
      </w:r>
      <w:r w:rsidRPr="00D22660">
        <w:rPr>
          <w:rFonts w:hint="cs"/>
          <w:rtl/>
        </w:rPr>
        <w:t>ی</w:t>
      </w:r>
      <w:r w:rsidRPr="00D22660">
        <w:rPr>
          <w:rFonts w:hint="eastAsia"/>
          <w:rtl/>
        </w:rPr>
        <w:t>ش‌ب</w:t>
      </w:r>
      <w:r w:rsidRPr="00D22660">
        <w:rPr>
          <w:rFonts w:hint="cs"/>
          <w:rtl/>
        </w:rPr>
        <w:t>ی</w:t>
      </w:r>
      <w:r w:rsidRPr="00D22660">
        <w:rPr>
          <w:rFonts w:hint="eastAsia"/>
          <w:rtl/>
        </w:rPr>
        <w:t>ن</w:t>
      </w:r>
      <w:r w:rsidRPr="00D22660">
        <w:rPr>
          <w:rFonts w:hint="cs"/>
          <w:rtl/>
        </w:rPr>
        <w:t>ی</w:t>
      </w:r>
      <w:r w:rsidRPr="00D22660">
        <w:rPr>
          <w:rtl/>
        </w:rPr>
        <w:t xml:space="preserve"> معنادار و معکوس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Fonts w:hint="cs"/>
          <w:rtl/>
        </w:rPr>
        <w:t>ی</w:t>
      </w:r>
      <w:r w:rsidRPr="00D22660">
        <w:rPr>
          <w:rtl/>
        </w:rPr>
        <w:t xml:space="preserve"> بر ولع مصرف، تقو</w:t>
      </w:r>
      <w:r w:rsidRPr="00D22660">
        <w:rPr>
          <w:rFonts w:hint="cs"/>
          <w:rtl/>
        </w:rPr>
        <w:t>ی</w:t>
      </w:r>
      <w:r w:rsidRPr="00D22660">
        <w:rPr>
          <w:rFonts w:hint="eastAsia"/>
          <w:rtl/>
        </w:rPr>
        <w:t>ت</w:t>
      </w:r>
      <w:r w:rsidRPr="00D22660">
        <w:rPr>
          <w:rtl/>
        </w:rPr>
        <w:t xml:space="preserve"> مهارت‌ها</w:t>
      </w:r>
      <w:r w:rsidRPr="00D22660">
        <w:rPr>
          <w:rFonts w:hint="cs"/>
          <w:rtl/>
        </w:rPr>
        <w:t>ی</w:t>
      </w:r>
      <w:r w:rsidRPr="00D22660">
        <w:rPr>
          <w:rtl/>
        </w:rPr>
        <w:t xml:space="preserve">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tl/>
        </w:rPr>
        <w:t xml:space="preserve"> در برنامه‌ها</w:t>
      </w:r>
      <w:r w:rsidRPr="00D22660">
        <w:rPr>
          <w:rFonts w:hint="cs"/>
          <w:rtl/>
        </w:rPr>
        <w:t>ی</w:t>
      </w:r>
      <w:r w:rsidRPr="00D22660">
        <w:rPr>
          <w:rtl/>
        </w:rPr>
        <w:t xml:space="preserve"> درم</w:t>
      </w:r>
      <w:r w:rsidRPr="00D22660">
        <w:rPr>
          <w:rFonts w:hint="eastAsia"/>
          <w:rtl/>
        </w:rPr>
        <w:t>ان</w:t>
      </w:r>
      <w:r w:rsidRPr="00D22660">
        <w:rPr>
          <w:rtl/>
        </w:rPr>
        <w:t xml:space="preserve"> و بازتوان</w:t>
      </w:r>
      <w:r w:rsidRPr="00D22660">
        <w:rPr>
          <w:rFonts w:hint="cs"/>
          <w:rtl/>
        </w:rPr>
        <w:t>ی</w:t>
      </w:r>
      <w:r w:rsidRPr="00D22660">
        <w:rPr>
          <w:rtl/>
        </w:rPr>
        <w:t xml:space="preserve"> ضرور</w:t>
      </w:r>
      <w:r w:rsidRPr="00D22660">
        <w:rPr>
          <w:rFonts w:hint="cs"/>
          <w:rtl/>
        </w:rPr>
        <w:t>ی</w:t>
      </w:r>
      <w:r w:rsidRPr="00D22660">
        <w:rPr>
          <w:rtl/>
        </w:rPr>
        <w:t xml:space="preserve"> است. پ</w:t>
      </w:r>
      <w:r w:rsidRPr="00D22660">
        <w:rPr>
          <w:rFonts w:hint="cs"/>
          <w:rtl/>
        </w:rPr>
        <w:t>ی</w:t>
      </w:r>
      <w:r w:rsidRPr="00D22660">
        <w:rPr>
          <w:rFonts w:hint="eastAsia"/>
          <w:rtl/>
        </w:rPr>
        <w:t>شنهاد</w:t>
      </w:r>
      <w:r w:rsidRPr="00D22660">
        <w:rPr>
          <w:rtl/>
        </w:rPr>
        <w:t xml:space="preserve"> م</w:t>
      </w:r>
      <w:r w:rsidRPr="00D22660">
        <w:rPr>
          <w:rFonts w:hint="cs"/>
          <w:rtl/>
        </w:rPr>
        <w:t>ی‌</w:t>
      </w:r>
      <w:r w:rsidRPr="00D22660">
        <w:rPr>
          <w:rFonts w:hint="eastAsia"/>
          <w:rtl/>
        </w:rPr>
        <w:t>شود</w:t>
      </w:r>
      <w:r w:rsidRPr="00D22660">
        <w:rPr>
          <w:rtl/>
        </w:rPr>
        <w:t xml:space="preserve"> درمانگران در ارز</w:t>
      </w:r>
      <w:r w:rsidRPr="00D22660">
        <w:rPr>
          <w:rFonts w:hint="cs"/>
          <w:rtl/>
        </w:rPr>
        <w:t>ی</w:t>
      </w:r>
      <w:r w:rsidRPr="00D22660">
        <w:rPr>
          <w:rFonts w:hint="eastAsia"/>
          <w:rtl/>
        </w:rPr>
        <w:t>اب</w:t>
      </w:r>
      <w:r w:rsidRPr="00D22660">
        <w:rPr>
          <w:rFonts w:hint="cs"/>
          <w:rtl/>
        </w:rPr>
        <w:t>ی‌</w:t>
      </w:r>
      <w:r w:rsidRPr="00D22660">
        <w:rPr>
          <w:rFonts w:hint="eastAsia"/>
          <w:rtl/>
        </w:rPr>
        <w:t>ها</w:t>
      </w:r>
      <w:r w:rsidRPr="00D22660">
        <w:rPr>
          <w:rFonts w:hint="cs"/>
          <w:rtl/>
        </w:rPr>
        <w:t>ی</w:t>
      </w:r>
      <w:r w:rsidRPr="00D22660">
        <w:rPr>
          <w:rtl/>
        </w:rPr>
        <w:t xml:space="preserve"> اول</w:t>
      </w:r>
      <w:r w:rsidRPr="00D22660">
        <w:rPr>
          <w:rFonts w:hint="cs"/>
          <w:rtl/>
        </w:rPr>
        <w:t>ی</w:t>
      </w:r>
      <w:r w:rsidRPr="00D22660">
        <w:rPr>
          <w:rFonts w:hint="eastAsia"/>
          <w:rtl/>
        </w:rPr>
        <w:t>ه،</w:t>
      </w:r>
      <w:r w:rsidRPr="00D22660">
        <w:rPr>
          <w:rtl/>
        </w:rPr>
        <w:t xml:space="preserve"> سطح مهارت‌ها</w:t>
      </w:r>
      <w:r w:rsidRPr="00D22660">
        <w:rPr>
          <w:rFonts w:hint="cs"/>
          <w:rtl/>
        </w:rPr>
        <w:t>ی</w:t>
      </w:r>
      <w:r w:rsidRPr="00D22660">
        <w:rPr>
          <w:rtl/>
        </w:rPr>
        <w:t xml:space="preserve">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Fonts w:hint="cs"/>
          <w:rtl/>
        </w:rPr>
        <w:t>ی</w:t>
      </w:r>
      <w:r w:rsidRPr="00D22660">
        <w:rPr>
          <w:rtl/>
        </w:rPr>
        <w:t xml:space="preserve"> مراجعان را بسنجند تا مداخلات هدفمندتر</w:t>
      </w:r>
      <w:r w:rsidRPr="00D22660">
        <w:rPr>
          <w:rFonts w:hint="cs"/>
          <w:rtl/>
        </w:rPr>
        <w:t>ی</w:t>
      </w:r>
      <w:r w:rsidRPr="00D22660">
        <w:rPr>
          <w:rtl/>
        </w:rPr>
        <w:t xml:space="preserve"> برا</w:t>
      </w:r>
      <w:r w:rsidRPr="00D22660">
        <w:rPr>
          <w:rFonts w:hint="cs"/>
          <w:rtl/>
        </w:rPr>
        <w:t>ی</w:t>
      </w:r>
      <w:r w:rsidRPr="00D22660">
        <w:rPr>
          <w:rtl/>
        </w:rPr>
        <w:t xml:space="preserve"> کاهش ولع مصرف و افزا</w:t>
      </w:r>
      <w:r w:rsidRPr="00D22660">
        <w:rPr>
          <w:rFonts w:hint="cs"/>
          <w:rtl/>
        </w:rPr>
        <w:t>ی</w:t>
      </w:r>
      <w:r w:rsidRPr="00D22660">
        <w:rPr>
          <w:rFonts w:hint="eastAsia"/>
          <w:rtl/>
        </w:rPr>
        <w:t>ش</w:t>
      </w:r>
      <w:r w:rsidRPr="00D22660">
        <w:rPr>
          <w:rtl/>
        </w:rPr>
        <w:t xml:space="preserve"> سازگار</w:t>
      </w:r>
      <w:r w:rsidRPr="00D22660">
        <w:rPr>
          <w:rFonts w:hint="cs"/>
          <w:rtl/>
        </w:rPr>
        <w:t>ی</w:t>
      </w:r>
      <w:r w:rsidRPr="00D22660">
        <w:rPr>
          <w:rtl/>
        </w:rPr>
        <w:t xml:space="preserve"> روان‌شناخت</w:t>
      </w:r>
      <w:r w:rsidRPr="00D22660">
        <w:rPr>
          <w:rFonts w:hint="cs"/>
          <w:rtl/>
        </w:rPr>
        <w:t>ی</w:t>
      </w:r>
      <w:r w:rsidRPr="00D22660">
        <w:rPr>
          <w:rtl/>
        </w:rPr>
        <w:t xml:space="preserve"> طراح</w:t>
      </w:r>
      <w:r w:rsidRPr="00D22660">
        <w:rPr>
          <w:rFonts w:hint="cs"/>
          <w:rtl/>
        </w:rPr>
        <w:t>ی</w:t>
      </w:r>
      <w:r w:rsidRPr="00D22660">
        <w:rPr>
          <w:rtl/>
        </w:rPr>
        <w:t xml:space="preserve"> کنند. ادغام آموزش تنظ</w:t>
      </w:r>
      <w:r w:rsidRPr="00D22660">
        <w:rPr>
          <w:rFonts w:hint="cs"/>
          <w:rtl/>
        </w:rPr>
        <w:t>ی</w:t>
      </w:r>
      <w:r w:rsidRPr="00D22660">
        <w:rPr>
          <w:rFonts w:hint="eastAsia"/>
          <w:rtl/>
        </w:rPr>
        <w:t>م</w:t>
      </w:r>
      <w:r w:rsidRPr="00D22660">
        <w:rPr>
          <w:rtl/>
        </w:rPr>
        <w:t xml:space="preserve"> ه</w:t>
      </w:r>
      <w:r w:rsidRPr="00D22660">
        <w:rPr>
          <w:rFonts w:hint="cs"/>
          <w:rtl/>
        </w:rPr>
        <w:t>ی</w:t>
      </w:r>
      <w:r w:rsidRPr="00D22660">
        <w:rPr>
          <w:rFonts w:hint="eastAsia"/>
          <w:rtl/>
        </w:rPr>
        <w:t>جان</w:t>
      </w:r>
      <w:r w:rsidRPr="00D22660">
        <w:rPr>
          <w:rtl/>
        </w:rPr>
        <w:t xml:space="preserve"> در برنامه‌ها</w:t>
      </w:r>
      <w:r w:rsidRPr="00D22660">
        <w:rPr>
          <w:rFonts w:hint="cs"/>
          <w:rtl/>
        </w:rPr>
        <w:t>ی</w:t>
      </w:r>
      <w:r w:rsidRPr="00D22660">
        <w:rPr>
          <w:rtl/>
        </w:rPr>
        <w:t xml:space="preserve"> پ</w:t>
      </w:r>
      <w:r w:rsidRPr="00D22660">
        <w:rPr>
          <w:rFonts w:hint="cs"/>
          <w:rtl/>
        </w:rPr>
        <w:t>ی</w:t>
      </w:r>
      <w:r w:rsidRPr="00D22660">
        <w:rPr>
          <w:rFonts w:hint="eastAsia"/>
          <w:rtl/>
        </w:rPr>
        <w:t>شگ</w:t>
      </w:r>
      <w:r w:rsidRPr="00D22660">
        <w:rPr>
          <w:rFonts w:hint="cs"/>
          <w:rtl/>
        </w:rPr>
        <w:t>ی</w:t>
      </w:r>
      <w:r w:rsidRPr="00D22660">
        <w:rPr>
          <w:rFonts w:hint="eastAsia"/>
          <w:rtl/>
        </w:rPr>
        <w:t>رانه</w:t>
      </w:r>
      <w:r w:rsidRPr="00D22660">
        <w:rPr>
          <w:rtl/>
        </w:rPr>
        <w:t xml:space="preserve"> ن</w:t>
      </w:r>
      <w:r w:rsidRPr="00D22660">
        <w:rPr>
          <w:rFonts w:hint="cs"/>
          <w:rtl/>
        </w:rPr>
        <w:t>ی</w:t>
      </w:r>
      <w:r w:rsidRPr="00D22660">
        <w:rPr>
          <w:rFonts w:hint="eastAsia"/>
          <w:rtl/>
        </w:rPr>
        <w:t>ز</w:t>
      </w:r>
      <w:r w:rsidRPr="00D22660">
        <w:rPr>
          <w:rtl/>
        </w:rPr>
        <w:t xml:space="preserve"> م</w:t>
      </w:r>
      <w:r w:rsidRPr="00D22660">
        <w:rPr>
          <w:rFonts w:hint="cs"/>
          <w:rtl/>
        </w:rPr>
        <w:t>ی‌</w:t>
      </w:r>
      <w:r w:rsidRPr="00D22660">
        <w:rPr>
          <w:rFonts w:hint="eastAsia"/>
          <w:rtl/>
        </w:rPr>
        <w:t>تواند</w:t>
      </w:r>
      <w:r w:rsidRPr="00D22660">
        <w:rPr>
          <w:rtl/>
        </w:rPr>
        <w:t xml:space="preserve"> به‌عنوان عامل محافظت</w:t>
      </w:r>
      <w:r w:rsidRPr="00D22660">
        <w:rPr>
          <w:rFonts w:hint="cs"/>
          <w:rtl/>
        </w:rPr>
        <w:t>ی</w:t>
      </w:r>
      <w:r w:rsidRPr="00D22660">
        <w:rPr>
          <w:rtl/>
        </w:rPr>
        <w:t xml:space="preserve"> از گرا</w:t>
      </w:r>
      <w:r w:rsidRPr="00D22660">
        <w:rPr>
          <w:rFonts w:hint="cs"/>
          <w:rtl/>
        </w:rPr>
        <w:t>ی</w:t>
      </w:r>
      <w:r w:rsidRPr="00D22660">
        <w:rPr>
          <w:rFonts w:hint="eastAsia"/>
          <w:rtl/>
        </w:rPr>
        <w:t>ش</w:t>
      </w:r>
      <w:r w:rsidRPr="00D22660">
        <w:rPr>
          <w:rtl/>
        </w:rPr>
        <w:t xml:space="preserve"> افراد در معرض خطر به مصرف مواد جلوگ</w:t>
      </w:r>
      <w:r w:rsidRPr="00D22660">
        <w:rPr>
          <w:rFonts w:hint="cs"/>
          <w:rtl/>
        </w:rPr>
        <w:t>ی</w:t>
      </w:r>
      <w:r w:rsidRPr="00D22660">
        <w:rPr>
          <w:rFonts w:hint="eastAsia"/>
          <w:rtl/>
        </w:rPr>
        <w:t>ر</w:t>
      </w:r>
      <w:r w:rsidRPr="00D22660">
        <w:rPr>
          <w:rFonts w:hint="cs"/>
          <w:rtl/>
        </w:rPr>
        <w:t>ی</w:t>
      </w:r>
      <w:r w:rsidRPr="00D22660">
        <w:rPr>
          <w:rtl/>
        </w:rPr>
        <w:t xml:space="preserve"> کند.</w:t>
      </w:r>
    </w:p>
    <w:p w:rsidR="00BE167A" w:rsidRPr="00BE167A" w:rsidRDefault="00BE167A" w:rsidP="00BE167A">
      <w:pPr>
        <w:bidi/>
        <w:spacing w:after="120"/>
        <w:jc w:val="both"/>
        <w:rPr>
          <w:b/>
          <w:bCs/>
          <w:rtl/>
        </w:rPr>
      </w:pPr>
      <w:r w:rsidRPr="00BE167A">
        <w:rPr>
          <w:b/>
          <w:bCs/>
          <w:rtl/>
        </w:rPr>
        <w:t>تشکر و قدردان</w:t>
      </w:r>
      <w:r w:rsidRPr="00BE167A">
        <w:rPr>
          <w:rFonts w:hint="cs"/>
          <w:b/>
          <w:bCs/>
          <w:rtl/>
        </w:rPr>
        <w:t>ی</w:t>
      </w:r>
      <w:r>
        <w:rPr>
          <w:rFonts w:hint="cs"/>
          <w:b/>
          <w:bCs/>
          <w:rtl/>
        </w:rPr>
        <w:t>:</w:t>
      </w:r>
    </w:p>
    <w:p w:rsidR="00111B69" w:rsidRPr="00111B69" w:rsidRDefault="00111B69" w:rsidP="00111B69">
      <w:pPr>
        <w:bidi/>
        <w:spacing w:after="120"/>
        <w:jc w:val="both"/>
        <w:rPr>
          <w:rtl/>
          <w:lang w:bidi="fa-IR"/>
        </w:rPr>
      </w:pPr>
      <w:r w:rsidRPr="00111B69">
        <w:rPr>
          <w:rFonts w:hint="cs"/>
          <w:rtl/>
          <w:lang w:bidi="fa-IR"/>
        </w:rPr>
        <w:t>نویسنده</w:t>
      </w:r>
      <w:r w:rsidRPr="00111B69">
        <w:rPr>
          <w:rtl/>
          <w:lang w:bidi="fa-IR"/>
        </w:rPr>
        <w:t xml:space="preserve"> از تمامى</w:t>
      </w:r>
      <w:r w:rsidRPr="00111B69">
        <w:rPr>
          <w:rFonts w:hint="cs"/>
          <w:rtl/>
          <w:lang w:bidi="fa-IR"/>
        </w:rPr>
        <w:t xml:space="preserve"> </w:t>
      </w:r>
      <w:r w:rsidRPr="00111B69">
        <w:rPr>
          <w:rtl/>
          <w:lang w:bidi="fa-IR"/>
        </w:rPr>
        <w:t>كسانى كه ما را در انجام اين پژوهش يارى نمودند تشكر و قدردانى</w:t>
      </w:r>
      <w:r w:rsidRPr="00111B69">
        <w:rPr>
          <w:rFonts w:hint="cs"/>
          <w:rtl/>
          <w:lang w:bidi="fa-IR"/>
        </w:rPr>
        <w:t xml:space="preserve"> می</w:t>
      </w:r>
      <w:r w:rsidRPr="00111B69">
        <w:rPr>
          <w:rtl/>
          <w:lang w:bidi="fa-IR"/>
        </w:rPr>
        <w:softHyphen/>
      </w:r>
      <w:r w:rsidRPr="00111B69">
        <w:rPr>
          <w:rFonts w:hint="cs"/>
          <w:rtl/>
          <w:lang w:bidi="fa-IR"/>
        </w:rPr>
        <w:t xml:space="preserve">نماید. </w:t>
      </w:r>
    </w:p>
    <w:p w:rsidR="00D95025" w:rsidRDefault="00FC6575" w:rsidP="00E6168B">
      <w:pPr>
        <w:bidi/>
        <w:spacing w:after="120"/>
        <w:jc w:val="both"/>
        <w:rPr>
          <w:sz w:val="24"/>
          <w:szCs w:val="24"/>
          <w:rtl/>
        </w:rPr>
      </w:pPr>
      <w:r>
        <w:rPr>
          <w:rFonts w:hint="cs"/>
          <w:b/>
          <w:bCs/>
          <w:rtl/>
          <w:lang w:bidi="fa-IR"/>
        </w:rPr>
        <w:t>منابع</w:t>
      </w:r>
      <w:r w:rsidR="00620135" w:rsidRPr="0009536C">
        <w:rPr>
          <w:rFonts w:hint="cs"/>
          <w:rtl/>
          <w:lang w:val="en-GB" w:bidi="fa-IR"/>
        </w:rPr>
        <w:t>:</w:t>
      </w:r>
      <w:r w:rsidR="00620135" w:rsidRPr="00BC77D5">
        <w:rPr>
          <w:rFonts w:hint="cs"/>
          <w:rtl/>
          <w:lang w:val="en-GB" w:bidi="fa-IR"/>
        </w:rPr>
        <w:t xml:space="preserve"> </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Ruisoto, P., &amp; Contador, I. (2019). The role of stress in drug addiction: An integrative review. </w:t>
      </w:r>
      <w:r w:rsidRPr="00B13892">
        <w:rPr>
          <w:rFonts w:ascii="Times New Roman" w:hAnsi="Times New Roman" w:cs="Times New Roman"/>
          <w:i/>
          <w:iCs/>
          <w:sz w:val="24"/>
          <w:szCs w:val="24"/>
        </w:rPr>
        <w:t>Physiology &amp; Behavior</w:t>
      </w:r>
      <w:r w:rsidRPr="00B13892">
        <w:rPr>
          <w:rFonts w:ascii="Times New Roman" w:hAnsi="Times New Roman" w:cs="Times New Roman"/>
          <w:sz w:val="24"/>
          <w:szCs w:val="24"/>
        </w:rPr>
        <w:t>, 202, 62-68</w:t>
      </w:r>
      <w:r w:rsidRPr="00B13892">
        <w:rPr>
          <w:rFonts w:ascii="Times New Roman" w:hAnsi="Times New Roman" w:cs="Times New Roman"/>
          <w:sz w:val="24"/>
          <w:szCs w:val="24"/>
          <w:rtl/>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Davodi S M, Zhiyan bagheri M, Shokrgozar A, Belyad M, Shah nazari M. (2024). Predicting tempting beliefs of methamphetamine use in male users based on psychological distress with the mediating role of self-efficacy. Journal of Psychological Science. </w:t>
      </w:r>
      <w:proofErr w:type="gramStart"/>
      <w:r w:rsidRPr="00B13892">
        <w:rPr>
          <w:rFonts w:ascii="Times New Roman" w:hAnsi="Times New Roman" w:cs="Times New Roman"/>
          <w:sz w:val="24"/>
          <w:szCs w:val="24"/>
        </w:rPr>
        <w:t>23</w:t>
      </w:r>
      <w:proofErr w:type="gramEnd"/>
      <w:r w:rsidRPr="00B13892">
        <w:rPr>
          <w:rFonts w:ascii="Times New Roman" w:hAnsi="Times New Roman" w:cs="Times New Roman"/>
          <w:sz w:val="24"/>
          <w:szCs w:val="24"/>
        </w:rPr>
        <w:t>(133), 215-232. doi:10.52547/JPS.23.133.215.</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lastRenderedPageBreak/>
        <w:t>Ameri N. Structural Relations of Early Maladaptive Schemas to Craving in Substance-Dependent Individuals under Methadone Maintenance Treatment: The Mediating Role of Self-Compassion. Research on Addiction 2023; 16 (66</w:t>
      </w:r>
      <w:proofErr w:type="gramStart"/>
      <w:r w:rsidRPr="00B13892">
        <w:rPr>
          <w:rFonts w:ascii="Times New Roman" w:hAnsi="Times New Roman" w:cs="Times New Roman"/>
          <w:sz w:val="24"/>
          <w:szCs w:val="24"/>
        </w:rPr>
        <w:t>) :</w:t>
      </w:r>
      <w:proofErr w:type="gramEnd"/>
      <w:r w:rsidRPr="00B13892">
        <w:rPr>
          <w:rFonts w:ascii="Times New Roman" w:hAnsi="Times New Roman" w:cs="Times New Roman"/>
          <w:sz w:val="24"/>
          <w:szCs w:val="24"/>
        </w:rPr>
        <w:t>47-70.</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proofErr w:type="gramStart"/>
      <w:r w:rsidRPr="00B13892">
        <w:rPr>
          <w:rFonts w:ascii="Times New Roman" w:hAnsi="Times New Roman" w:cs="Times New Roman"/>
          <w:sz w:val="24"/>
          <w:szCs w:val="24"/>
        </w:rPr>
        <w:t>fatehi</w:t>
      </w:r>
      <w:proofErr w:type="gramEnd"/>
      <w:r w:rsidRPr="00B13892">
        <w:rPr>
          <w:rFonts w:ascii="Times New Roman" w:hAnsi="Times New Roman" w:cs="Times New Roman"/>
          <w:sz w:val="24"/>
          <w:szCs w:val="24"/>
        </w:rPr>
        <w:t xml:space="preserve">, M., &amp; Rahmani, S. (2024). Predicting the Tendency to Use Drugs Dased on the Degree of Self-Coherence with the Mediation of Self-Compassion </w:t>
      </w:r>
      <w:proofErr w:type="gramStart"/>
      <w:r w:rsidRPr="00B13892">
        <w:rPr>
          <w:rFonts w:ascii="Times New Roman" w:hAnsi="Times New Roman" w:cs="Times New Roman"/>
          <w:sz w:val="24"/>
          <w:szCs w:val="24"/>
        </w:rPr>
        <w:t>Among</w:t>
      </w:r>
      <w:proofErr w:type="gramEnd"/>
      <w:r w:rsidRPr="00B13892">
        <w:rPr>
          <w:rFonts w:ascii="Times New Roman" w:hAnsi="Times New Roman" w:cs="Times New Roman"/>
          <w:sz w:val="24"/>
          <w:szCs w:val="24"/>
        </w:rPr>
        <w:t xml:space="preserve"> the Tenth Grade Students of Kamiyaran Boys High School. Social Psychology Research, 14(55), 113-124. </w:t>
      </w:r>
      <w:hyperlink r:id="rId8" w:history="1">
        <w:r w:rsidRPr="00B13892">
          <w:rPr>
            <w:rStyle w:val="Hyperlink"/>
            <w:rFonts w:ascii="Times New Roman" w:hAnsi="Times New Roman" w:cs="Times New Roman"/>
            <w:sz w:val="24"/>
            <w:szCs w:val="24"/>
          </w:rPr>
          <w:t>https://doi.org/10.22034/spr.2024.428421.1937</w:t>
        </w:r>
      </w:hyperlink>
      <w:r w:rsidRPr="00B13892">
        <w:rPr>
          <w:rFonts w:ascii="Times New Roman" w:hAnsi="Times New Roman" w:cs="Times New Roman"/>
          <w:sz w:val="24"/>
          <w:szCs w:val="24"/>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Gilbert, P. (2014). The origins and nature of compassion focused therapy. British Journal of Clinical Psychology, 53 (1), 6-41.</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Phelps, C. L., Paniagua, S. M., Willcockson, I. U., &amp; Potter, J. S. (2018). The relationship between self-compassion and the risk for substance use disorder. Drug and Alcohol Dependence, 183, 78-81.</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Neff, K. D. (2023). Self-compassion: Theory, method, research, and intervention. </w:t>
      </w:r>
      <w:r w:rsidRPr="00B13892">
        <w:rPr>
          <w:rFonts w:ascii="Times New Roman" w:hAnsi="Times New Roman" w:cs="Times New Roman"/>
          <w:i/>
          <w:iCs/>
          <w:sz w:val="24"/>
          <w:szCs w:val="24"/>
        </w:rPr>
        <w:t>Annual Review of Psychology</w:t>
      </w:r>
      <w:r w:rsidRPr="00B13892">
        <w:rPr>
          <w:rFonts w:ascii="Times New Roman" w:hAnsi="Times New Roman" w:cs="Times New Roman"/>
          <w:sz w:val="24"/>
          <w:szCs w:val="24"/>
        </w:rPr>
        <w:t>, 74 (1), 193-218</w:t>
      </w:r>
      <w:r w:rsidRPr="00B13892">
        <w:rPr>
          <w:rFonts w:ascii="Times New Roman" w:hAnsi="Times New Roman" w:cs="Times New Roman"/>
          <w:sz w:val="24"/>
          <w:szCs w:val="24"/>
          <w:rtl/>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Chrétien, S., Giroux, I., Smith, I., Jacques, C., Ferland, F., Sévigny, S., &amp; Bouchard, S. (2025). Emotional regulation in substance-related and addictive disorders treatment: A systematic review. Journal of Gambling Studies, 1-96.</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Estévez, A., Jauregui, P., Sánchez-Marcos, I., López-González, H., &amp; Griffiths, M. D. (2017). Attachment and emotion regulation in substance addictions and behavioral addictions. Journal of Behavioral Addictions, 6 (4), 534-544.</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Gross, J. J. (2015). Emotion regulation: </w:t>
      </w:r>
      <w:proofErr w:type="gramStart"/>
      <w:r w:rsidRPr="00B13892">
        <w:rPr>
          <w:rFonts w:ascii="Times New Roman" w:hAnsi="Times New Roman" w:cs="Times New Roman"/>
          <w:sz w:val="24"/>
          <w:szCs w:val="24"/>
        </w:rPr>
        <w:t>Current status</w:t>
      </w:r>
      <w:proofErr w:type="gramEnd"/>
      <w:r w:rsidRPr="00B13892">
        <w:rPr>
          <w:rFonts w:ascii="Times New Roman" w:hAnsi="Times New Roman" w:cs="Times New Roman"/>
          <w:sz w:val="24"/>
          <w:szCs w:val="24"/>
        </w:rPr>
        <w:t xml:space="preserve"> and future prospects. Psychological Inquiry, 26 (1), 1-26.</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Pavani, J. B., &amp; Colombo, D. (2023). Appreciation and rumination, not problem solving and avoidance, mediate the effect of optimism on emotional wellbeing. </w:t>
      </w:r>
      <w:r w:rsidRPr="00B13892">
        <w:rPr>
          <w:rFonts w:ascii="Times New Roman" w:hAnsi="Times New Roman" w:cs="Times New Roman"/>
          <w:i/>
          <w:iCs/>
          <w:sz w:val="24"/>
          <w:szCs w:val="24"/>
        </w:rPr>
        <w:t>Personality and Individual Differences</w:t>
      </w:r>
      <w:r w:rsidRPr="00B13892">
        <w:rPr>
          <w:rFonts w:ascii="Times New Roman" w:hAnsi="Times New Roman" w:cs="Times New Roman"/>
          <w:sz w:val="24"/>
          <w:szCs w:val="24"/>
        </w:rPr>
        <w:t>, 205, 112094</w:t>
      </w:r>
      <w:r w:rsidRPr="00B13892">
        <w:rPr>
          <w:rFonts w:ascii="Times New Roman" w:hAnsi="Times New Roman" w:cs="Times New Roman"/>
          <w:sz w:val="24"/>
          <w:szCs w:val="24"/>
          <w:rtl/>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Golestaneh, Seyed Ehsan; Tajeri, Buyuk; Borjali, Mahmoud; Sobhi Gharamalki, Naser; &amp; Sarami Foroushani, Gholamreza. (2021). Determining drug craving based on emotion regulation behavior, psychological capital, and problem-solving styles in addicted men aged 20 to 45. Disability Studies, 11(1), 1–12.</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Shi, L., Sun, S., Zhu, X., &amp; Geng, Y. (2022). Meaning in life as a mediator of dark triad with confidence in treatment and subjective evaluation of treatment outcome among male drug abstainers. Frontiers in Psychiatry, 13, 928101.</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World Health Organization. (2025). World malaria report 2025: addressing the threat of antimalarial drug resistance. World Health Organization.</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Franken, I. H., Hendriks, V. M., &amp; van den Brink, W. (2002). Initial validation of two opiate craving questionnaires: The Obsessive Compulsive Drug Use Scale and the Desires for Drug Questionnaire. Addictive Behaviors, 27 (5), 675-685.</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Neff, K. D. (2003). The development and validation of a scale to measure self-compassion. Self and Identity, 2 (3), 223-250.</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Gross, J. J., &amp; John, O. P. (2003). Individual differences in two emotion regulation processes: Implications for affect, relationships, and well-being. Journal of Personality and Social Psychology, 85 (2), 348-362.</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 xml:space="preserve">Chen, G. (2019). The role of self-compassion in recovery from substance use disorders. </w:t>
      </w:r>
      <w:r w:rsidRPr="00B13892">
        <w:rPr>
          <w:rFonts w:ascii="Times New Roman" w:hAnsi="Times New Roman" w:cs="Times New Roman"/>
          <w:i/>
          <w:iCs/>
          <w:sz w:val="24"/>
          <w:szCs w:val="24"/>
        </w:rPr>
        <w:t>OBM Integrative and Complementary Medicine</w:t>
      </w:r>
      <w:r w:rsidRPr="00B13892">
        <w:rPr>
          <w:rFonts w:ascii="Times New Roman" w:hAnsi="Times New Roman" w:cs="Times New Roman"/>
          <w:sz w:val="24"/>
          <w:szCs w:val="24"/>
        </w:rPr>
        <w:t>, 4 (2), 1-17</w:t>
      </w:r>
      <w:r w:rsidRPr="00B13892">
        <w:rPr>
          <w:rFonts w:ascii="Times New Roman" w:hAnsi="Times New Roman" w:cs="Times New Roman"/>
          <w:sz w:val="24"/>
          <w:szCs w:val="24"/>
          <w:rtl/>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lastRenderedPageBreak/>
        <w:t xml:space="preserve">Karlou, I., &amp; Karakasidou, E. (2025). The predictive and mediating role of self-compassion in substance use disorders. </w:t>
      </w:r>
      <w:r w:rsidRPr="00B13892">
        <w:rPr>
          <w:rFonts w:ascii="Times New Roman" w:hAnsi="Times New Roman" w:cs="Times New Roman"/>
          <w:i/>
          <w:iCs/>
          <w:sz w:val="24"/>
          <w:szCs w:val="24"/>
        </w:rPr>
        <w:t>The European Journal of Counselling Psychology</w:t>
      </w:r>
      <w:r w:rsidRPr="00B13892">
        <w:rPr>
          <w:rFonts w:ascii="Times New Roman" w:hAnsi="Times New Roman" w:cs="Times New Roman"/>
          <w:sz w:val="24"/>
          <w:szCs w:val="24"/>
        </w:rPr>
        <w:t>.</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Dabiri S. The Role of Self-Control, Emotions, and Self-Compassion in the Prediction of Addiction Readiness. Research on Addiction 2022; 16 (65</w:t>
      </w:r>
      <w:proofErr w:type="gramStart"/>
      <w:r w:rsidRPr="00B13892">
        <w:rPr>
          <w:rFonts w:ascii="Times New Roman" w:hAnsi="Times New Roman" w:cs="Times New Roman"/>
          <w:sz w:val="24"/>
          <w:szCs w:val="24"/>
        </w:rPr>
        <w:t>) :</w:t>
      </w:r>
      <w:proofErr w:type="gramEnd"/>
      <w:r w:rsidRPr="00B13892">
        <w:rPr>
          <w:rFonts w:ascii="Times New Roman" w:hAnsi="Times New Roman" w:cs="Times New Roman"/>
          <w:sz w:val="24"/>
          <w:szCs w:val="24"/>
        </w:rPr>
        <w:t>311-332.</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Rahmati Z, Khodabakhshi Koolaee A, Jahangiri M M. Investigating the Moderating Role of Self-Compassion in the Relationship between Resilience to Stress and Drug Craving in Drug-Dependent Men. Research on Addiction 2021; 15 (60</w:t>
      </w:r>
      <w:proofErr w:type="gramStart"/>
      <w:r w:rsidRPr="00B13892">
        <w:rPr>
          <w:rFonts w:ascii="Times New Roman" w:hAnsi="Times New Roman" w:cs="Times New Roman"/>
          <w:sz w:val="24"/>
          <w:szCs w:val="24"/>
        </w:rPr>
        <w:t>) :</w:t>
      </w:r>
      <w:proofErr w:type="gramEnd"/>
      <w:r w:rsidRPr="00B13892">
        <w:rPr>
          <w:rFonts w:ascii="Times New Roman" w:hAnsi="Times New Roman" w:cs="Times New Roman"/>
          <w:sz w:val="24"/>
          <w:szCs w:val="24"/>
        </w:rPr>
        <w:t>253-276.</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Stellern, J., Xiao, K. B., Grennell, E., Sanches, M., Gowin, J. L., &amp; Sloan, M. E. (2023). Emotion regulation in substance use disorders: A systematic review and meta‐analysis. Addiction, 118 (1), 30-47.</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proofErr w:type="gramStart"/>
      <w:r w:rsidRPr="00B13892">
        <w:rPr>
          <w:rFonts w:ascii="Times New Roman" w:hAnsi="Times New Roman" w:cs="Times New Roman"/>
          <w:sz w:val="24"/>
          <w:szCs w:val="24"/>
        </w:rPr>
        <w:t>imani</w:t>
      </w:r>
      <w:proofErr w:type="gramEnd"/>
      <w:r w:rsidRPr="00B13892">
        <w:rPr>
          <w:rFonts w:ascii="Times New Roman" w:hAnsi="Times New Roman" w:cs="Times New Roman"/>
          <w:sz w:val="24"/>
          <w:szCs w:val="24"/>
        </w:rPr>
        <w:t xml:space="preserve"> S, zakeri M. (2019). Effectiveness training cognitive emotion regulation skills in reducing drug craving and marital disturbance in men with substance use stimulant disorder. </w:t>
      </w:r>
      <w:r w:rsidRPr="00B13892">
        <w:rPr>
          <w:rFonts w:ascii="Times New Roman" w:hAnsi="Times New Roman" w:cs="Times New Roman"/>
          <w:i/>
          <w:iCs/>
          <w:sz w:val="24"/>
          <w:szCs w:val="24"/>
        </w:rPr>
        <w:t>Journal of Psychological Science</w:t>
      </w:r>
      <w:r w:rsidRPr="00B13892">
        <w:rPr>
          <w:rFonts w:ascii="Times New Roman" w:hAnsi="Times New Roman" w:cs="Times New Roman"/>
          <w:sz w:val="24"/>
          <w:szCs w:val="24"/>
        </w:rPr>
        <w:t xml:space="preserve">. </w:t>
      </w:r>
      <w:proofErr w:type="gramStart"/>
      <w:r w:rsidRPr="00B13892">
        <w:rPr>
          <w:rFonts w:ascii="Times New Roman" w:hAnsi="Times New Roman" w:cs="Times New Roman"/>
          <w:i/>
          <w:iCs/>
          <w:sz w:val="24"/>
          <w:szCs w:val="24"/>
        </w:rPr>
        <w:t>18</w:t>
      </w:r>
      <w:proofErr w:type="gramEnd"/>
      <w:r w:rsidRPr="00B13892">
        <w:rPr>
          <w:rFonts w:ascii="Times New Roman" w:hAnsi="Times New Roman" w:cs="Times New Roman"/>
          <w:sz w:val="24"/>
          <w:szCs w:val="24"/>
        </w:rPr>
        <w:t>(83), 2133-2140.</w:t>
      </w:r>
    </w:p>
    <w:p w:rsidR="00111B69" w:rsidRPr="00B13892" w:rsidRDefault="00111B69" w:rsidP="00111B69">
      <w:pPr>
        <w:pStyle w:val="ListParagraph"/>
        <w:numPr>
          <w:ilvl w:val="0"/>
          <w:numId w:val="4"/>
        </w:numPr>
        <w:spacing w:after="160" w:line="259" w:lineRule="auto"/>
        <w:rPr>
          <w:rFonts w:ascii="Times New Roman" w:hAnsi="Times New Roman" w:cs="Times New Roman"/>
          <w:sz w:val="24"/>
          <w:szCs w:val="24"/>
        </w:rPr>
      </w:pPr>
      <w:r w:rsidRPr="00B13892">
        <w:rPr>
          <w:rFonts w:ascii="Times New Roman" w:hAnsi="Times New Roman" w:cs="Times New Roman"/>
          <w:sz w:val="24"/>
          <w:szCs w:val="24"/>
        </w:rPr>
        <w:t>Garland, E. L. (2021). Mindful positive emotion regulation as a treatment for addiction: From hedonic pleasure to self-transcendent meaning. Current Opinion in Behavioral Sciences, 39, 168-177.</w:t>
      </w:r>
    </w:p>
    <w:p w:rsidR="00E13707" w:rsidRDefault="00E13707" w:rsidP="00E13707">
      <w:pPr>
        <w:bidi/>
        <w:spacing w:after="120"/>
        <w:jc w:val="both"/>
        <w:rPr>
          <w:sz w:val="24"/>
          <w:szCs w:val="24"/>
          <w:rtl/>
        </w:rPr>
      </w:pPr>
    </w:p>
    <w:p w:rsidR="00E6168B" w:rsidRDefault="00E6168B" w:rsidP="00E6168B">
      <w:pPr>
        <w:bidi/>
        <w:spacing w:after="120"/>
        <w:jc w:val="both"/>
        <w:rPr>
          <w:sz w:val="24"/>
          <w:szCs w:val="24"/>
          <w:rtl/>
        </w:rPr>
      </w:pPr>
    </w:p>
    <w:sectPr w:rsidR="00E6168B" w:rsidSect="008340B7">
      <w:headerReference w:type="default" r:id="rId9"/>
      <w:pgSz w:w="11906" w:h="16838" w:code="9"/>
      <w:pgMar w:top="1701" w:right="1701" w:bottom="1418" w:left="1418" w:header="709" w:footer="709" w:gutter="0"/>
      <w:cols w:space="720"/>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55F" w:rsidRDefault="0037355F">
      <w:r>
        <w:separator/>
      </w:r>
    </w:p>
  </w:endnote>
  <w:endnote w:type="continuationSeparator" w:id="0">
    <w:p w:rsidR="0037355F" w:rsidRDefault="0037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B Nazanin,Bold">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55F" w:rsidRDefault="0037355F">
      <w:r>
        <w:separator/>
      </w:r>
    </w:p>
  </w:footnote>
  <w:footnote w:type="continuationSeparator" w:id="0">
    <w:p w:rsidR="0037355F" w:rsidRDefault="0037355F">
      <w:r>
        <w:continuationSeparator/>
      </w:r>
    </w:p>
  </w:footnote>
  <w:footnote w:id="1">
    <w:p w:rsidR="00337EBF" w:rsidRDefault="00337EBF" w:rsidP="00F1299F">
      <w:pPr>
        <w:pStyle w:val="FootnoteText"/>
        <w:bidi/>
        <w:rPr>
          <w:lang w:bidi="fa-IR"/>
        </w:rPr>
      </w:pPr>
      <w:r>
        <w:rPr>
          <w:rStyle w:val="FootnoteReference"/>
        </w:rPr>
        <w:footnoteRef/>
      </w:r>
      <w:r>
        <w:t xml:space="preserve"> </w:t>
      </w:r>
      <w:r w:rsidRPr="00874D9F">
        <w:rPr>
          <w:rFonts w:cs="B Nazanin" w:hint="cs"/>
          <w:sz w:val="22"/>
          <w:szCs w:val="22"/>
          <w:rtl/>
          <w:lang w:bidi="fa-IR"/>
        </w:rPr>
        <w:t xml:space="preserve">و </w:t>
      </w:r>
      <w:r w:rsidRPr="00874D9F">
        <w:rPr>
          <w:rFonts w:cs="B Nazanin"/>
          <w:sz w:val="32"/>
          <w:szCs w:val="32"/>
          <w:vertAlign w:val="subscript"/>
          <w:lang w:bidi="fa-IR"/>
        </w:rPr>
        <w:t>*</w:t>
      </w:r>
      <w:r w:rsidRPr="00874D9F">
        <w:rPr>
          <w:rFonts w:cs="B Nazanin" w:hint="cs"/>
          <w:sz w:val="22"/>
          <w:szCs w:val="22"/>
          <w:rtl/>
          <w:lang w:bidi="fa-IR"/>
        </w:rPr>
        <w:t>-</w:t>
      </w:r>
      <w:r w:rsidRPr="00874D9F">
        <w:rPr>
          <w:rFonts w:cs="B Nazanin"/>
          <w:sz w:val="22"/>
          <w:szCs w:val="22"/>
        </w:rPr>
        <w:t xml:space="preserve"> </w:t>
      </w:r>
      <w:r w:rsidRPr="00874D9F">
        <w:rPr>
          <w:rFonts w:cs="B Nazanin" w:hint="cs"/>
          <w:sz w:val="22"/>
          <w:szCs w:val="22"/>
          <w:rtl/>
        </w:rPr>
        <w:t>نويسنده مسئول: درجه علمي</w:t>
      </w:r>
      <w:r w:rsidRPr="00874D9F">
        <w:rPr>
          <w:rFonts w:cs="B Nazanin" w:hint="cs"/>
          <w:sz w:val="22"/>
          <w:szCs w:val="22"/>
          <w:rtl/>
          <w:lang w:bidi="fa-IR"/>
        </w:rPr>
        <w:t>(</w:t>
      </w:r>
      <w:r w:rsidRPr="00874D9F">
        <w:rPr>
          <w:rFonts w:cs="B Nazanin" w:hint="cs"/>
          <w:sz w:val="22"/>
          <w:szCs w:val="22"/>
          <w:rtl/>
        </w:rPr>
        <w:t>يا سمت كاري</w:t>
      </w:r>
      <w:r w:rsidRPr="00874D9F">
        <w:rPr>
          <w:rFonts w:cs="B Nazanin" w:hint="cs"/>
          <w:sz w:val="22"/>
          <w:szCs w:val="22"/>
          <w:rtl/>
          <w:lang w:bidi="fa-IR"/>
        </w:rPr>
        <w:t>)</w:t>
      </w:r>
      <w:r w:rsidRPr="00874D9F">
        <w:rPr>
          <w:rFonts w:cs="B Nazanin" w:hint="cs"/>
          <w:sz w:val="22"/>
          <w:szCs w:val="22"/>
          <w:rtl/>
        </w:rPr>
        <w:t xml:space="preserve"> نويسنده اول</w:t>
      </w:r>
      <w:r>
        <w:rPr>
          <w:rFonts w:cs="B Nazanin" w:hint="cs"/>
          <w:sz w:val="22"/>
          <w:szCs w:val="22"/>
          <w:rtl/>
        </w:rPr>
        <w:t>/ مسئول به همراه</w:t>
      </w:r>
      <w:r w:rsidR="00F1299F">
        <w:rPr>
          <w:rFonts w:cs="B Nazanin" w:hint="cs"/>
          <w:sz w:val="22"/>
          <w:szCs w:val="22"/>
          <w:rtl/>
        </w:rPr>
        <w:t xml:space="preserve"> نشانی پستی، تلفن ثابت،</w:t>
      </w:r>
      <w:r>
        <w:rPr>
          <w:rFonts w:cs="B Nazanin" w:hint="cs"/>
          <w:sz w:val="22"/>
          <w:szCs w:val="22"/>
          <w:rtl/>
        </w:rPr>
        <w:t xml:space="preserve"> شماره </w:t>
      </w:r>
      <w:r w:rsidR="00F1299F">
        <w:rPr>
          <w:rFonts w:cs="B Nazanin" w:hint="cs"/>
          <w:sz w:val="22"/>
          <w:szCs w:val="22"/>
          <w:rtl/>
        </w:rPr>
        <w:t>همراه</w:t>
      </w:r>
      <w:r>
        <w:rPr>
          <w:rFonts w:cs="B Nazanin" w:hint="cs"/>
          <w:sz w:val="22"/>
          <w:szCs w:val="22"/>
          <w:rtl/>
        </w:rPr>
        <w:t xml:space="preserve"> </w:t>
      </w:r>
      <w:r w:rsidRPr="00B747AA">
        <w:rPr>
          <w:rFonts w:cs="B Nazanin" w:hint="cs"/>
          <w:sz w:val="22"/>
          <w:szCs w:val="22"/>
          <w:rtl/>
        </w:rPr>
        <w:t>(</w:t>
      </w:r>
      <w:r w:rsidRPr="00B747AA">
        <w:rPr>
          <w:rFonts w:cs="B Nazanin" w:hint="cs"/>
          <w:sz w:val="22"/>
          <w:szCs w:val="22"/>
          <w:rtl/>
          <w:lang w:bidi="fa-IR"/>
        </w:rPr>
        <w:t xml:space="preserve">فونت </w:t>
      </w:r>
      <w:r w:rsidRPr="00B747AA">
        <w:rPr>
          <w:rFonts w:cs="B Nazanin"/>
          <w:sz w:val="22"/>
          <w:szCs w:val="22"/>
          <w:lang w:bidi="fa-IR"/>
        </w:rPr>
        <w:t>B Nazanin 1</w:t>
      </w:r>
      <w:r>
        <w:rPr>
          <w:rFonts w:cs="B Nazanin"/>
          <w:sz w:val="22"/>
          <w:szCs w:val="22"/>
          <w:lang w:bidi="fa-IR"/>
        </w:rPr>
        <w:t>1</w:t>
      </w:r>
      <w:r w:rsidRPr="00B747AA">
        <w:rPr>
          <w:rFonts w:cs="B Nazanin"/>
          <w:sz w:val="22"/>
          <w:szCs w:val="22"/>
          <w:lang w:bidi="fa-IR"/>
        </w:rPr>
        <w:t>pt</w:t>
      </w:r>
      <w:r w:rsidRPr="00B747AA">
        <w:rPr>
          <w:rFonts w:cs="B Nazanin" w:hint="cs"/>
          <w:sz w:val="22"/>
          <w:szCs w:val="22"/>
          <w:rtl/>
        </w:rPr>
        <w:t>)</w:t>
      </w:r>
    </w:p>
  </w:footnote>
  <w:footnote w:id="2">
    <w:p w:rsidR="00424789" w:rsidRPr="00104948" w:rsidRDefault="00424789" w:rsidP="00424789">
      <w:pPr>
        <w:pStyle w:val="FootnoteText"/>
        <w:rPr>
          <w:rFonts w:cs="Times New Roman"/>
          <w:sz w:val="16"/>
          <w:szCs w:val="16"/>
          <w:lang w:bidi="fa-IR"/>
        </w:rPr>
      </w:pPr>
      <w:r w:rsidRPr="00104948">
        <w:rPr>
          <w:rStyle w:val="FootnoteReference"/>
          <w:rFonts w:cs="Times New Roman"/>
          <w:sz w:val="16"/>
          <w:szCs w:val="16"/>
        </w:rPr>
        <w:footnoteRef/>
      </w:r>
      <w:r w:rsidRPr="00104948">
        <w:rPr>
          <w:rFonts w:cs="Times New Roman"/>
          <w:sz w:val="16"/>
          <w:szCs w:val="16"/>
          <w:rtl/>
        </w:rPr>
        <w:t xml:space="preserve"> </w:t>
      </w:r>
      <w:r w:rsidRPr="00104948">
        <w:rPr>
          <w:rFonts w:cs="Times New Roman"/>
          <w:sz w:val="16"/>
          <w:szCs w:val="16"/>
          <w:lang w:bidi="fa-IR"/>
        </w:rPr>
        <w:t>. drug Craving</w:t>
      </w:r>
    </w:p>
  </w:footnote>
  <w:footnote w:id="3">
    <w:p w:rsidR="00166B3A" w:rsidRPr="00104948" w:rsidRDefault="00166B3A" w:rsidP="00166B3A">
      <w:pPr>
        <w:pStyle w:val="FootnoteText"/>
        <w:rPr>
          <w:rFonts w:cs="Times New Roman"/>
          <w:sz w:val="16"/>
          <w:szCs w:val="16"/>
          <w:lang w:bidi="fa-IR"/>
        </w:rPr>
      </w:pPr>
      <w:r w:rsidRPr="00104948">
        <w:rPr>
          <w:rStyle w:val="FootnoteReference"/>
          <w:rFonts w:cs="Times New Roman"/>
          <w:sz w:val="16"/>
          <w:szCs w:val="16"/>
        </w:rPr>
        <w:footnoteRef/>
      </w:r>
      <w:r w:rsidRPr="00104948">
        <w:rPr>
          <w:rFonts w:cs="Times New Roman"/>
          <w:sz w:val="16"/>
          <w:szCs w:val="16"/>
          <w:rtl/>
        </w:rPr>
        <w:t xml:space="preserve"> </w:t>
      </w:r>
      <w:r w:rsidRPr="00104948">
        <w:rPr>
          <w:rFonts w:cs="Times New Roman"/>
          <w:sz w:val="16"/>
          <w:szCs w:val="16"/>
          <w:lang w:bidi="fa-IR"/>
        </w:rPr>
        <w:t>. Phelps</w:t>
      </w:r>
    </w:p>
  </w:footnote>
  <w:footnote w:id="4">
    <w:p w:rsidR="00104948" w:rsidRPr="00104948" w:rsidRDefault="00104948" w:rsidP="00104948">
      <w:pPr>
        <w:pStyle w:val="FootnoteText"/>
        <w:rPr>
          <w:rFonts w:cs="Times New Roman"/>
          <w:sz w:val="16"/>
          <w:szCs w:val="16"/>
          <w:lang w:bidi="fa-IR"/>
        </w:rPr>
      </w:pPr>
      <w:r w:rsidRPr="00104948">
        <w:rPr>
          <w:rStyle w:val="FootnoteReference"/>
          <w:rFonts w:cs="Times New Roman"/>
          <w:sz w:val="16"/>
          <w:szCs w:val="16"/>
        </w:rPr>
        <w:footnoteRef/>
      </w:r>
      <w:r w:rsidRPr="00104948">
        <w:rPr>
          <w:rFonts w:cs="Times New Roman"/>
          <w:sz w:val="16"/>
          <w:szCs w:val="16"/>
          <w:rtl/>
        </w:rPr>
        <w:t xml:space="preserve"> </w:t>
      </w:r>
      <w:r w:rsidRPr="00104948">
        <w:rPr>
          <w:rFonts w:cs="Times New Roman"/>
          <w:sz w:val="16"/>
          <w:szCs w:val="16"/>
          <w:lang w:bidi="fa-IR"/>
        </w:rPr>
        <w:t>. Chrétien</w:t>
      </w:r>
    </w:p>
  </w:footnote>
  <w:footnote w:id="5">
    <w:p w:rsidR="00104948" w:rsidRPr="00104948" w:rsidRDefault="00104948" w:rsidP="00104948">
      <w:pPr>
        <w:pStyle w:val="FootnoteText"/>
        <w:rPr>
          <w:rFonts w:cs="Times New Roman"/>
          <w:sz w:val="16"/>
          <w:szCs w:val="16"/>
          <w:rtl/>
        </w:rPr>
      </w:pPr>
      <w:r w:rsidRPr="00104948">
        <w:rPr>
          <w:rStyle w:val="FootnoteReference"/>
          <w:rFonts w:cs="Times New Roman"/>
          <w:sz w:val="16"/>
          <w:szCs w:val="16"/>
        </w:rPr>
        <w:footnoteRef/>
      </w:r>
      <w:r w:rsidRPr="00104948">
        <w:rPr>
          <w:rFonts w:cs="Times New Roman"/>
          <w:sz w:val="16"/>
          <w:szCs w:val="16"/>
          <w:rtl/>
        </w:rPr>
        <w:t xml:space="preserve"> </w:t>
      </w:r>
      <w:r w:rsidRPr="00104948">
        <w:rPr>
          <w:rFonts w:cs="Times New Roman"/>
          <w:sz w:val="16"/>
          <w:szCs w:val="16"/>
        </w:rPr>
        <w:t>desire for drug questionnaire</w:t>
      </w:r>
    </w:p>
  </w:footnote>
  <w:footnote w:id="6">
    <w:p w:rsidR="00104948" w:rsidRPr="00104948" w:rsidRDefault="00104948" w:rsidP="00104948">
      <w:pPr>
        <w:pStyle w:val="FootnoteText"/>
        <w:rPr>
          <w:rFonts w:cs="Times New Roman"/>
          <w:sz w:val="16"/>
          <w:szCs w:val="16"/>
          <w:lang w:bidi="fa-IR"/>
        </w:rPr>
      </w:pPr>
      <w:r w:rsidRPr="00104948">
        <w:rPr>
          <w:rStyle w:val="FootnoteReference"/>
          <w:rFonts w:cs="Times New Roman"/>
          <w:sz w:val="16"/>
          <w:szCs w:val="16"/>
        </w:rPr>
        <w:footnoteRef/>
      </w:r>
      <w:r w:rsidRPr="00104948">
        <w:rPr>
          <w:rFonts w:cs="Times New Roman"/>
          <w:sz w:val="16"/>
          <w:szCs w:val="16"/>
          <w:rtl/>
        </w:rPr>
        <w:t xml:space="preserve"> </w:t>
      </w:r>
      <w:r w:rsidRPr="00104948">
        <w:rPr>
          <w:rFonts w:cs="Times New Roman"/>
          <w:sz w:val="16"/>
          <w:szCs w:val="16"/>
          <w:lang w:bidi="fa-IR"/>
        </w:rPr>
        <w:t>. The Perseverative Thinking Questionnaire Gross &amp; John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E0F" w:rsidRPr="00E13707" w:rsidRDefault="00CC7622" w:rsidP="00CC7622">
    <w:pPr>
      <w:pStyle w:val="Header"/>
      <w:bidi/>
      <w:jc w:val="center"/>
      <w:rPr>
        <w:rFonts w:ascii="B Nazanin,Bold" w:cs="B Nazanin"/>
        <w:b/>
        <w:bCs/>
        <w:sz w:val="26"/>
        <w:szCs w:val="24"/>
        <w:rtl/>
      </w:rPr>
    </w:pPr>
    <w:r>
      <w:rPr>
        <w:rFonts w:ascii="B Nazanin,Bold" w:cs="B Nazanin" w:hint="cs"/>
        <w:b/>
        <w:bCs/>
        <w:sz w:val="26"/>
        <w:szCs w:val="24"/>
        <w:rtl/>
        <w:lang w:bidi="fa-IR"/>
      </w:rPr>
      <w:t xml:space="preserve">اولین </w:t>
    </w:r>
    <w:r>
      <w:rPr>
        <w:rFonts w:ascii="B Nazanin,Bold" w:cs="B Nazanin" w:hint="cs"/>
        <w:b/>
        <w:bCs/>
        <w:sz w:val="26"/>
        <w:szCs w:val="24"/>
        <w:rtl/>
      </w:rPr>
      <w:t>کنگره بین المللی تحول خدمات سلامت: تلفیق مراقبت، درمان، بازتوانی و امید بخشی</w:t>
    </w:r>
  </w:p>
  <w:p w:rsidR="00CC7622" w:rsidRDefault="00CC7622" w:rsidP="00CC7622">
    <w:pPr>
      <w:pStyle w:val="Header"/>
      <w:jc w:val="center"/>
      <w:rPr>
        <w:rFonts w:cs="B Nazanin"/>
        <w:b/>
        <w:bCs/>
        <w:sz w:val="22"/>
        <w:szCs w:val="22"/>
        <w:lang w:bidi="fa-IR"/>
      </w:rPr>
    </w:pPr>
    <w:r>
      <w:rPr>
        <w:rFonts w:cs="B Nazanin"/>
        <w:b/>
        <w:bCs/>
        <w:sz w:val="22"/>
        <w:szCs w:val="22"/>
        <w:lang w:bidi="fa-IR"/>
      </w:rPr>
      <w:t>1</w:t>
    </w:r>
    <w:r w:rsidR="00E13707" w:rsidRPr="00E13707">
      <w:rPr>
        <w:rFonts w:cs="B Nazanin"/>
        <w:b/>
        <w:bCs/>
        <w:sz w:val="22"/>
        <w:szCs w:val="22"/>
        <w:lang w:bidi="fa-IR"/>
      </w:rPr>
      <w:t xml:space="preserve">th </w:t>
    </w:r>
    <w:r>
      <w:rPr>
        <w:rFonts w:cs="B Nazanin"/>
        <w:b/>
        <w:bCs/>
        <w:sz w:val="22"/>
        <w:szCs w:val="22"/>
        <w:lang w:bidi="fa-IR"/>
      </w:rPr>
      <w:t>International</w:t>
    </w:r>
    <w:r w:rsidR="00E13707" w:rsidRPr="00E13707">
      <w:rPr>
        <w:rFonts w:cs="B Nazanin"/>
        <w:b/>
        <w:bCs/>
        <w:sz w:val="22"/>
        <w:szCs w:val="22"/>
        <w:lang w:bidi="fa-IR"/>
      </w:rPr>
      <w:t xml:space="preserve"> </w:t>
    </w:r>
    <w:r w:rsidRPr="00E13707">
      <w:rPr>
        <w:rFonts w:cs="B Nazanin"/>
        <w:b/>
        <w:bCs/>
        <w:sz w:val="22"/>
        <w:szCs w:val="22"/>
        <w:lang w:bidi="fa-IR"/>
      </w:rPr>
      <w:t>con</w:t>
    </w:r>
    <w:r>
      <w:rPr>
        <w:rFonts w:cs="B Nazanin"/>
        <w:b/>
        <w:bCs/>
        <w:sz w:val="22"/>
        <w:szCs w:val="22"/>
        <w:lang w:bidi="fa-IR"/>
      </w:rPr>
      <w:t>g</w:t>
    </w:r>
    <w:r w:rsidRPr="00E13707">
      <w:rPr>
        <w:rFonts w:cs="B Nazanin"/>
        <w:b/>
        <w:bCs/>
        <w:sz w:val="22"/>
        <w:szCs w:val="22"/>
        <w:lang w:bidi="fa-IR"/>
      </w:rPr>
      <w:t>re</w:t>
    </w:r>
    <w:r>
      <w:rPr>
        <w:rFonts w:cs="B Nazanin"/>
        <w:b/>
        <w:bCs/>
        <w:sz w:val="22"/>
        <w:szCs w:val="22"/>
        <w:lang w:bidi="fa-IR"/>
      </w:rPr>
      <w:t xml:space="preserve">ss </w:t>
    </w:r>
    <w:r w:rsidR="00E13707" w:rsidRPr="00E13707">
      <w:rPr>
        <w:rFonts w:cs="B Nazanin"/>
        <w:b/>
        <w:bCs/>
        <w:sz w:val="22"/>
        <w:szCs w:val="22"/>
        <w:lang w:bidi="fa-IR"/>
      </w:rPr>
      <w:t xml:space="preserve">on </w:t>
    </w:r>
    <w:r w:rsidRPr="00E13707">
      <w:rPr>
        <w:rFonts w:cs="B Nazanin"/>
        <w:b/>
        <w:bCs/>
        <w:sz w:val="22"/>
        <w:szCs w:val="22"/>
        <w:lang w:bidi="fa-IR"/>
      </w:rPr>
      <w:t>H</w:t>
    </w:r>
    <w:r w:rsidR="00E13707" w:rsidRPr="00E13707">
      <w:rPr>
        <w:rFonts w:cs="B Nazanin"/>
        <w:b/>
        <w:bCs/>
        <w:sz w:val="22"/>
        <w:szCs w:val="22"/>
        <w:lang w:bidi="fa-IR"/>
      </w:rPr>
      <w:t xml:space="preserve">ealth </w:t>
    </w:r>
    <w:r>
      <w:rPr>
        <w:rFonts w:cs="B Nazanin"/>
        <w:b/>
        <w:bCs/>
        <w:sz w:val="22"/>
        <w:szCs w:val="22"/>
        <w:lang w:bidi="fa-IR"/>
      </w:rPr>
      <w:t>Services Transformation:</w:t>
    </w:r>
  </w:p>
  <w:p w:rsidR="00E13707" w:rsidRPr="00CC7622" w:rsidRDefault="00E13707" w:rsidP="00CC7622">
    <w:pPr>
      <w:pStyle w:val="Header"/>
      <w:jc w:val="center"/>
      <w:rPr>
        <w:b/>
        <w:bCs/>
        <w:sz w:val="20"/>
        <w:szCs w:val="20"/>
      </w:rPr>
    </w:pPr>
    <w:r w:rsidRPr="00CC7622">
      <w:rPr>
        <w:rFonts w:cs="B Nazanin"/>
        <w:b/>
        <w:bCs/>
        <w:sz w:val="18"/>
        <w:szCs w:val="18"/>
        <w:lang w:bidi="fa-IR"/>
      </w:rPr>
      <w:t xml:space="preserve"> </w:t>
    </w:r>
    <w:r w:rsidR="00CC7622" w:rsidRPr="00CC7622">
      <w:rPr>
        <w:rFonts w:cs="B Nazanin"/>
        <w:b/>
        <w:bCs/>
        <w:sz w:val="18"/>
        <w:szCs w:val="18"/>
        <w:lang w:bidi="fa-IR"/>
      </w:rPr>
      <w:t xml:space="preserve">Integrating Care, Treatment, Rehabilitation, and </w:t>
    </w:r>
    <w:r w:rsidR="00CC7622">
      <w:rPr>
        <w:rFonts w:cs="B Nazanin"/>
        <w:b/>
        <w:bCs/>
        <w:sz w:val="18"/>
        <w:szCs w:val="18"/>
        <w:lang w:bidi="fa-IR"/>
      </w:rPr>
      <w:t>I</w:t>
    </w:r>
    <w:r w:rsidR="00CC7622" w:rsidRPr="00CC7622">
      <w:rPr>
        <w:rFonts w:cs="B Nazanin"/>
        <w:b/>
        <w:bCs/>
        <w:sz w:val="18"/>
        <w:szCs w:val="18"/>
        <w:lang w:bidi="fa-IR"/>
      </w:rPr>
      <w:t>nspiring Hope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C46DD"/>
    <w:multiLevelType w:val="hybridMultilevel"/>
    <w:tmpl w:val="602296B2"/>
    <w:lvl w:ilvl="0" w:tplc="9AC61BCA">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15:restartNumberingAfterBreak="0">
    <w:nsid w:val="2397140D"/>
    <w:multiLevelType w:val="hybridMultilevel"/>
    <w:tmpl w:val="C394A8DC"/>
    <w:lvl w:ilvl="0" w:tplc="EC9C9D0E">
      <w:start w:val="20"/>
      <w:numFmt w:val="bullet"/>
      <w:lvlText w:val="-"/>
      <w:lvlJc w:val="left"/>
      <w:pPr>
        <w:ind w:left="435" w:hanging="360"/>
      </w:pPr>
      <w:rPr>
        <w:rFonts w:ascii="Times New Roman" w:eastAsia="Times New Roman" w:hAnsi="Times New Roman" w:cs="B Titr" w:hint="default"/>
        <w:sz w:val="28"/>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 w15:restartNumberingAfterBreak="0">
    <w:nsid w:val="342F1F4C"/>
    <w:multiLevelType w:val="hybridMultilevel"/>
    <w:tmpl w:val="43D223DA"/>
    <w:lvl w:ilvl="0" w:tplc="D95E6D72">
      <w:start w:val="1"/>
      <w:numFmt w:val="decimal"/>
      <w:lvlText w:val="%1."/>
      <w:lvlJc w:val="left"/>
      <w:pPr>
        <w:ind w:left="72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937756"/>
    <w:multiLevelType w:val="hybridMultilevel"/>
    <w:tmpl w:val="A2CE2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009"/>
    <w:rsid w:val="00042B2E"/>
    <w:rsid w:val="000441E3"/>
    <w:rsid w:val="00075870"/>
    <w:rsid w:val="000758D1"/>
    <w:rsid w:val="0009536C"/>
    <w:rsid w:val="000C03A1"/>
    <w:rsid w:val="000E4F82"/>
    <w:rsid w:val="00103BD8"/>
    <w:rsid w:val="00104948"/>
    <w:rsid w:val="00111B69"/>
    <w:rsid w:val="00113784"/>
    <w:rsid w:val="00147422"/>
    <w:rsid w:val="00153244"/>
    <w:rsid w:val="00166942"/>
    <w:rsid w:val="00166B3A"/>
    <w:rsid w:val="0017236A"/>
    <w:rsid w:val="001818AE"/>
    <w:rsid w:val="00194CC1"/>
    <w:rsid w:val="001C218D"/>
    <w:rsid w:val="001C6F4B"/>
    <w:rsid w:val="001D23E6"/>
    <w:rsid w:val="001E7EF2"/>
    <w:rsid w:val="001F1B82"/>
    <w:rsid w:val="001F25EB"/>
    <w:rsid w:val="00215786"/>
    <w:rsid w:val="00233009"/>
    <w:rsid w:val="002679F8"/>
    <w:rsid w:val="00270A96"/>
    <w:rsid w:val="002B15F0"/>
    <w:rsid w:val="00304729"/>
    <w:rsid w:val="0031676C"/>
    <w:rsid w:val="00317021"/>
    <w:rsid w:val="00337EBF"/>
    <w:rsid w:val="00343829"/>
    <w:rsid w:val="003521E7"/>
    <w:rsid w:val="00366406"/>
    <w:rsid w:val="00366694"/>
    <w:rsid w:val="00367751"/>
    <w:rsid w:val="0037355F"/>
    <w:rsid w:val="00386878"/>
    <w:rsid w:val="00394253"/>
    <w:rsid w:val="00396094"/>
    <w:rsid w:val="003A0841"/>
    <w:rsid w:val="003C51A6"/>
    <w:rsid w:val="00410F47"/>
    <w:rsid w:val="004155DE"/>
    <w:rsid w:val="00417E87"/>
    <w:rsid w:val="00417EE8"/>
    <w:rsid w:val="00424789"/>
    <w:rsid w:val="004516C7"/>
    <w:rsid w:val="00466447"/>
    <w:rsid w:val="0049006E"/>
    <w:rsid w:val="00493E0F"/>
    <w:rsid w:val="004A0579"/>
    <w:rsid w:val="004A7937"/>
    <w:rsid w:val="004B2A15"/>
    <w:rsid w:val="004E4317"/>
    <w:rsid w:val="00504787"/>
    <w:rsid w:val="0052583A"/>
    <w:rsid w:val="00544362"/>
    <w:rsid w:val="005475A9"/>
    <w:rsid w:val="00551CBB"/>
    <w:rsid w:val="00563237"/>
    <w:rsid w:val="00564EBA"/>
    <w:rsid w:val="00567833"/>
    <w:rsid w:val="00577567"/>
    <w:rsid w:val="005823AF"/>
    <w:rsid w:val="0059209C"/>
    <w:rsid w:val="00593C41"/>
    <w:rsid w:val="0059613E"/>
    <w:rsid w:val="005B2953"/>
    <w:rsid w:val="005E6A03"/>
    <w:rsid w:val="00617871"/>
    <w:rsid w:val="00620135"/>
    <w:rsid w:val="00623F4C"/>
    <w:rsid w:val="0065053C"/>
    <w:rsid w:val="00666855"/>
    <w:rsid w:val="00667F35"/>
    <w:rsid w:val="0068544C"/>
    <w:rsid w:val="006A6204"/>
    <w:rsid w:val="006A73B9"/>
    <w:rsid w:val="006B046B"/>
    <w:rsid w:val="006C3F8C"/>
    <w:rsid w:val="006D4DED"/>
    <w:rsid w:val="006F10C1"/>
    <w:rsid w:val="00701E47"/>
    <w:rsid w:val="007118DA"/>
    <w:rsid w:val="00713971"/>
    <w:rsid w:val="00720294"/>
    <w:rsid w:val="00722CFC"/>
    <w:rsid w:val="00742DFD"/>
    <w:rsid w:val="0075174C"/>
    <w:rsid w:val="00771457"/>
    <w:rsid w:val="00772661"/>
    <w:rsid w:val="007A2D24"/>
    <w:rsid w:val="007C1583"/>
    <w:rsid w:val="007D3BA9"/>
    <w:rsid w:val="007D6E64"/>
    <w:rsid w:val="007E2CCA"/>
    <w:rsid w:val="007F0743"/>
    <w:rsid w:val="007F3C85"/>
    <w:rsid w:val="007F7723"/>
    <w:rsid w:val="00814844"/>
    <w:rsid w:val="00814A0A"/>
    <w:rsid w:val="008324FE"/>
    <w:rsid w:val="008340B7"/>
    <w:rsid w:val="00844C87"/>
    <w:rsid w:val="00856193"/>
    <w:rsid w:val="0089018C"/>
    <w:rsid w:val="008907DD"/>
    <w:rsid w:val="008C2552"/>
    <w:rsid w:val="008C3450"/>
    <w:rsid w:val="009106B1"/>
    <w:rsid w:val="009121CF"/>
    <w:rsid w:val="0093520E"/>
    <w:rsid w:val="00954D9E"/>
    <w:rsid w:val="0096059B"/>
    <w:rsid w:val="00967DAB"/>
    <w:rsid w:val="0097629A"/>
    <w:rsid w:val="00986F15"/>
    <w:rsid w:val="009B287A"/>
    <w:rsid w:val="009B3473"/>
    <w:rsid w:val="009D712C"/>
    <w:rsid w:val="009E123F"/>
    <w:rsid w:val="009E17D8"/>
    <w:rsid w:val="00A01C06"/>
    <w:rsid w:val="00A268F2"/>
    <w:rsid w:val="00A2777B"/>
    <w:rsid w:val="00A33C89"/>
    <w:rsid w:val="00A33F4F"/>
    <w:rsid w:val="00A72AAA"/>
    <w:rsid w:val="00A80D0B"/>
    <w:rsid w:val="00A95A1E"/>
    <w:rsid w:val="00AA3E20"/>
    <w:rsid w:val="00AB6058"/>
    <w:rsid w:val="00B10464"/>
    <w:rsid w:val="00B13892"/>
    <w:rsid w:val="00B34599"/>
    <w:rsid w:val="00B35DCE"/>
    <w:rsid w:val="00B45462"/>
    <w:rsid w:val="00B52522"/>
    <w:rsid w:val="00B53D7A"/>
    <w:rsid w:val="00BC1C60"/>
    <w:rsid w:val="00BC77D5"/>
    <w:rsid w:val="00BE167A"/>
    <w:rsid w:val="00BE2171"/>
    <w:rsid w:val="00BE5160"/>
    <w:rsid w:val="00C126D5"/>
    <w:rsid w:val="00C24DFC"/>
    <w:rsid w:val="00C47CDE"/>
    <w:rsid w:val="00C53AAA"/>
    <w:rsid w:val="00C6090B"/>
    <w:rsid w:val="00C73DDE"/>
    <w:rsid w:val="00C83672"/>
    <w:rsid w:val="00CA3F15"/>
    <w:rsid w:val="00CA5A0D"/>
    <w:rsid w:val="00CC4585"/>
    <w:rsid w:val="00CC7622"/>
    <w:rsid w:val="00CE16A3"/>
    <w:rsid w:val="00CE224A"/>
    <w:rsid w:val="00CE39C9"/>
    <w:rsid w:val="00CE6637"/>
    <w:rsid w:val="00CF3038"/>
    <w:rsid w:val="00D028BC"/>
    <w:rsid w:val="00D043C1"/>
    <w:rsid w:val="00D22660"/>
    <w:rsid w:val="00D26A8B"/>
    <w:rsid w:val="00D4434F"/>
    <w:rsid w:val="00D54849"/>
    <w:rsid w:val="00D70502"/>
    <w:rsid w:val="00D7654E"/>
    <w:rsid w:val="00D80788"/>
    <w:rsid w:val="00D95025"/>
    <w:rsid w:val="00DA0D3B"/>
    <w:rsid w:val="00DA7431"/>
    <w:rsid w:val="00DC6064"/>
    <w:rsid w:val="00DD1FA3"/>
    <w:rsid w:val="00DE4E8B"/>
    <w:rsid w:val="00DF38A6"/>
    <w:rsid w:val="00E073FF"/>
    <w:rsid w:val="00E13707"/>
    <w:rsid w:val="00E156F3"/>
    <w:rsid w:val="00E2119F"/>
    <w:rsid w:val="00E34545"/>
    <w:rsid w:val="00E47EC7"/>
    <w:rsid w:val="00E6168B"/>
    <w:rsid w:val="00E714CE"/>
    <w:rsid w:val="00E9017E"/>
    <w:rsid w:val="00E9026B"/>
    <w:rsid w:val="00E9655D"/>
    <w:rsid w:val="00EA4A77"/>
    <w:rsid w:val="00EA65A4"/>
    <w:rsid w:val="00EB7BAC"/>
    <w:rsid w:val="00EC2752"/>
    <w:rsid w:val="00ED3AB4"/>
    <w:rsid w:val="00ED6DEC"/>
    <w:rsid w:val="00EE5864"/>
    <w:rsid w:val="00F1299F"/>
    <w:rsid w:val="00F12D8F"/>
    <w:rsid w:val="00F17A6C"/>
    <w:rsid w:val="00F2478E"/>
    <w:rsid w:val="00F32B99"/>
    <w:rsid w:val="00F33B69"/>
    <w:rsid w:val="00F34808"/>
    <w:rsid w:val="00F541D7"/>
    <w:rsid w:val="00F8213E"/>
    <w:rsid w:val="00F9491B"/>
    <w:rsid w:val="00FB5A1F"/>
    <w:rsid w:val="00FC65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2BADD"/>
  <w15:chartTrackingRefBased/>
  <w15:docId w15:val="{6B0DDD7F-2025-41AE-B9C6-40819E086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B Zar"/>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043C1"/>
    <w:rPr>
      <w:rFonts w:ascii="Tahoma" w:hAnsi="Tahoma" w:cs="Tahoma"/>
      <w:sz w:val="16"/>
      <w:szCs w:val="16"/>
    </w:rPr>
  </w:style>
  <w:style w:type="paragraph" w:styleId="BlockText">
    <w:name w:val="Block Text"/>
    <w:basedOn w:val="Normal"/>
    <w:rsid w:val="00620135"/>
    <w:pPr>
      <w:ind w:left="567" w:right="567"/>
      <w:jc w:val="both"/>
    </w:pPr>
    <w:rPr>
      <w:rFonts w:cs="Times New Roman"/>
      <w:sz w:val="18"/>
      <w:szCs w:val="24"/>
    </w:rPr>
  </w:style>
  <w:style w:type="paragraph" w:styleId="Header">
    <w:name w:val="header"/>
    <w:basedOn w:val="Normal"/>
    <w:rsid w:val="001D23E6"/>
    <w:pPr>
      <w:tabs>
        <w:tab w:val="center" w:pos="4320"/>
        <w:tab w:val="right" w:pos="8640"/>
      </w:tabs>
    </w:pPr>
  </w:style>
  <w:style w:type="paragraph" w:styleId="Footer">
    <w:name w:val="footer"/>
    <w:basedOn w:val="Normal"/>
    <w:rsid w:val="001D23E6"/>
    <w:pPr>
      <w:tabs>
        <w:tab w:val="center" w:pos="4320"/>
        <w:tab w:val="right" w:pos="8640"/>
      </w:tabs>
    </w:pPr>
  </w:style>
  <w:style w:type="paragraph" w:styleId="Date">
    <w:name w:val="Date"/>
    <w:basedOn w:val="Normal"/>
    <w:next w:val="Normal"/>
    <w:rsid w:val="00D54849"/>
    <w:rPr>
      <w:rFonts w:cs="Times New Roman"/>
      <w:sz w:val="24"/>
      <w:szCs w:val="24"/>
    </w:rPr>
  </w:style>
  <w:style w:type="paragraph" w:styleId="FootnoteText">
    <w:name w:val="footnote text"/>
    <w:basedOn w:val="Normal"/>
    <w:link w:val="FootnoteTextChar"/>
    <w:rsid w:val="00337EBF"/>
    <w:rPr>
      <w:sz w:val="20"/>
      <w:szCs w:val="20"/>
    </w:rPr>
  </w:style>
  <w:style w:type="character" w:customStyle="1" w:styleId="FootnoteTextChar">
    <w:name w:val="Footnote Text Char"/>
    <w:link w:val="FootnoteText"/>
    <w:rsid w:val="00337EBF"/>
    <w:rPr>
      <w:rFonts w:cs="B Zar"/>
      <w:lang w:bidi="ar-SA"/>
    </w:rPr>
  </w:style>
  <w:style w:type="character" w:styleId="FootnoteReference">
    <w:name w:val="footnote reference"/>
    <w:aliases w:val="شماره زيرنويس,پاورقی,مرجع پاورقي,Footnote text,Footnote,Omid Footnote,ماخذ, Char Char1 Char,Char Char1 Char,ارجاعات,شماره پ,ÔãÇÑå ÒíÑäæíÓ,زيرنويس,heading1,علامت پاورقی,مرجع  من,Footnote Reference 2,ãÑÌÚ ÇæÑÞí,شماره زیرنویس,شماره"/>
    <w:uiPriority w:val="99"/>
    <w:qFormat/>
    <w:rsid w:val="00337EBF"/>
    <w:rPr>
      <w:vertAlign w:val="superscript"/>
    </w:rPr>
  </w:style>
  <w:style w:type="paragraph" w:styleId="ListParagraph">
    <w:name w:val="List Paragraph"/>
    <w:basedOn w:val="Normal"/>
    <w:uiPriority w:val="34"/>
    <w:qFormat/>
    <w:rsid w:val="0096059B"/>
    <w:pPr>
      <w:spacing w:after="200" w:line="276" w:lineRule="auto"/>
      <w:ind w:left="720" w:firstLine="284"/>
      <w:contextualSpacing/>
      <w:jc w:val="both"/>
    </w:pPr>
    <w:rPr>
      <w:rFonts w:ascii="Calibri" w:eastAsia="Calibri" w:hAnsi="Calibri" w:cs="Arial"/>
      <w:sz w:val="22"/>
      <w:szCs w:val="22"/>
      <w:lang w:bidi="fa-IR"/>
    </w:rPr>
  </w:style>
  <w:style w:type="character" w:styleId="Hyperlink">
    <w:name w:val="Hyperlink"/>
    <w:rsid w:val="0096059B"/>
    <w:rPr>
      <w:color w:val="0000FF"/>
      <w:u w:val="single"/>
    </w:rPr>
  </w:style>
  <w:style w:type="character" w:customStyle="1" w:styleId="mmsl">
    <w:name w:val="mmsl"/>
    <w:rsid w:val="00E13707"/>
  </w:style>
  <w:style w:type="table" w:styleId="PlainTable2">
    <w:name w:val="Plain Table 2"/>
    <w:basedOn w:val="TableNormal"/>
    <w:uiPriority w:val="42"/>
    <w:rsid w:val="001049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22034/spr.2024.428421.193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27064-9376-4AFB-816F-3E3ED4186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3475</Words>
  <Characters>19813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فرمت چکیده مقاله:</vt:lpstr>
    </vt:vector>
  </TitlesOfParts>
  <Company/>
  <LinksUpToDate>false</LinksUpToDate>
  <CharactersWithSpaces>23242</CharactersWithSpaces>
  <SharedDoc>false</SharedDoc>
  <HLinks>
    <vt:vector size="6" baseType="variant">
      <vt:variant>
        <vt:i4>1114119</vt:i4>
      </vt:variant>
      <vt:variant>
        <vt:i4>0</vt:i4>
      </vt:variant>
      <vt:variant>
        <vt:i4>0</vt:i4>
      </vt:variant>
      <vt:variant>
        <vt:i4>5</vt:i4>
      </vt:variant>
      <vt:variant>
        <vt:lpwstr>https://doi.org/10.22034/spr.2024.428421.1937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فرمت چکیده مقاله:</dc:title>
  <dc:subject/>
  <dc:creator>S. Ahmad Anvar</dc:creator>
  <cp:keywords/>
  <dc:description/>
  <cp:lastModifiedBy>User</cp:lastModifiedBy>
  <cp:revision>5</cp:revision>
  <cp:lastPrinted>2018-06-22T18:31:00Z</cp:lastPrinted>
  <dcterms:created xsi:type="dcterms:W3CDTF">2026-09-13T07:47:00Z</dcterms:created>
  <dcterms:modified xsi:type="dcterms:W3CDTF">2026-09-21T07:26:00Z</dcterms:modified>
</cp:coreProperties>
</file>